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795"/>
        <w:rPr>
          <w:rFonts w:ascii="Times New Roman"/>
          <w:sz w:val="20"/>
        </w:rPr>
      </w:pPr>
      <w:r>
        <w:rPr/>
        <mc:AlternateContent>
          <mc:Choice Requires="wps">
            <w:drawing>
              <wp:anchor distT="0" distB="0" distL="0" distR="0" allowOverlap="1" layoutInCell="1" locked="0" behindDoc="1" simplePos="0" relativeHeight="487474688">
                <wp:simplePos x="0" y="0"/>
                <wp:positionH relativeFrom="page">
                  <wp:posOffset>0</wp:posOffset>
                </wp:positionH>
                <wp:positionV relativeFrom="page">
                  <wp:posOffset>0</wp:posOffset>
                </wp:positionV>
                <wp:extent cx="7557770" cy="106959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41792" id="docshape2"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r>
        <w:rPr>
          <w:rFonts w:ascii="Times New Roman"/>
          <w:sz w:val="20"/>
        </w:rPr>
        <w:drawing>
          <wp:inline distT="0" distB="0" distL="0" distR="0">
            <wp:extent cx="1894680" cy="98755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894680" cy="987551"/>
                    </a:xfrm>
                    <a:prstGeom prst="rect">
                      <a:avLst/>
                    </a:prstGeom>
                  </pic:spPr>
                </pic:pic>
              </a:graphicData>
            </a:graphic>
          </wp:inline>
        </w:drawing>
      </w:r>
      <w:r>
        <w:rPr>
          <w:rFonts w:ascii="Times New Roman"/>
          <w:sz w:val="20"/>
        </w:rPr>
      </w:r>
    </w:p>
    <w:p>
      <w:pPr>
        <w:pStyle w:val="BodyText"/>
        <w:spacing w:before="134"/>
        <w:rPr>
          <w:rFonts w:ascii="Times New Roman"/>
          <w:sz w:val="64"/>
        </w:rPr>
      </w:pPr>
    </w:p>
    <w:p>
      <w:pPr>
        <w:pStyle w:val="Title"/>
      </w:pPr>
      <w:r>
        <w:rPr>
          <w:color w:val="EF4B2E"/>
          <w:spacing w:val="4"/>
          <w:w w:val="85"/>
        </w:rPr>
        <w:t>Understanding</w:t>
      </w:r>
      <w:r>
        <w:rPr>
          <w:color w:val="EF4B2E"/>
          <w:spacing w:val="11"/>
          <w:w w:val="150"/>
        </w:rPr>
        <w:t> </w:t>
      </w:r>
      <w:r>
        <w:rPr>
          <w:color w:val="EF4B2E"/>
          <w:spacing w:val="-2"/>
          <w:w w:val="95"/>
        </w:rPr>
        <w:t>dyspraxia</w:t>
      </w:r>
    </w:p>
    <w:p>
      <w:pPr>
        <w:pStyle w:val="BodyText"/>
        <w:rPr>
          <w:sz w:val="64"/>
        </w:rPr>
      </w:pPr>
    </w:p>
    <w:p>
      <w:pPr>
        <w:pStyle w:val="BodyText"/>
        <w:spacing w:before="222"/>
        <w:rPr>
          <w:sz w:val="64"/>
        </w:rPr>
      </w:pPr>
    </w:p>
    <w:p>
      <w:pPr>
        <w:spacing w:line="309" w:lineRule="auto" w:before="0"/>
        <w:ind w:left="133" w:right="274" w:firstLine="0"/>
        <w:jc w:val="left"/>
        <w:rPr>
          <w:sz w:val="32"/>
        </w:rPr>
      </w:pPr>
      <w:r>
        <w:rPr>
          <w:w w:val="90"/>
          <w:sz w:val="32"/>
        </w:rPr>
        <w:t>Dyspraxia falls under the umbrella of neurodivergence. This factsheet looks at some common facts about dyspraxia, how it affects people and </w:t>
      </w:r>
      <w:r>
        <w:rPr>
          <w:spacing w:val="-8"/>
          <w:sz w:val="32"/>
        </w:rPr>
        <w:t>how</w:t>
      </w:r>
      <w:r>
        <w:rPr>
          <w:spacing w:val="-9"/>
          <w:sz w:val="32"/>
        </w:rPr>
        <w:t> </w:t>
      </w:r>
      <w:r>
        <w:rPr>
          <w:spacing w:val="-8"/>
          <w:sz w:val="32"/>
        </w:rPr>
        <w:t>to</w:t>
      </w:r>
      <w:r>
        <w:rPr>
          <w:spacing w:val="-9"/>
          <w:sz w:val="32"/>
        </w:rPr>
        <w:t> </w:t>
      </w:r>
      <w:r>
        <w:rPr>
          <w:spacing w:val="-8"/>
          <w:sz w:val="32"/>
        </w:rPr>
        <w:t>support</w:t>
      </w:r>
      <w:r>
        <w:rPr>
          <w:spacing w:val="-11"/>
          <w:sz w:val="32"/>
        </w:rPr>
        <w:t> </w:t>
      </w:r>
      <w:r>
        <w:rPr>
          <w:spacing w:val="-8"/>
          <w:sz w:val="32"/>
        </w:rPr>
        <w:t>colleagues</w:t>
      </w:r>
      <w:r>
        <w:rPr>
          <w:spacing w:val="-9"/>
          <w:sz w:val="32"/>
        </w:rPr>
        <w:t> </w:t>
      </w:r>
      <w:r>
        <w:rPr>
          <w:spacing w:val="-8"/>
          <w:sz w:val="32"/>
        </w:rPr>
        <w:t>with dyspraxia.</w:t>
      </w:r>
    </w:p>
    <w:p>
      <w:pPr>
        <w:pStyle w:val="BodyText"/>
        <w:spacing w:before="354"/>
        <w:rPr>
          <w:sz w:val="32"/>
        </w:rPr>
      </w:pPr>
    </w:p>
    <w:p>
      <w:pPr>
        <w:pStyle w:val="BodyText"/>
        <w:spacing w:line="309" w:lineRule="auto" w:before="1"/>
        <w:ind w:left="200" w:right="137"/>
      </w:pPr>
      <w:r>
        <w:rPr>
          <w:w w:val="90"/>
        </w:rPr>
        <w:t>Dyspraxia is a learning difficulty characterised by challenges in movement, co-ordination and balance.</w:t>
      </w:r>
      <w:r>
        <w:rPr>
          <w:spacing w:val="-10"/>
          <w:w w:val="90"/>
        </w:rPr>
        <w:t> </w:t>
      </w:r>
      <w:r>
        <w:rPr>
          <w:w w:val="90"/>
        </w:rPr>
        <w:t>This</w:t>
      </w:r>
      <w:r>
        <w:rPr>
          <w:spacing w:val="-10"/>
          <w:w w:val="90"/>
        </w:rPr>
        <w:t> </w:t>
      </w:r>
      <w:r>
        <w:rPr>
          <w:w w:val="90"/>
        </w:rPr>
        <w:t>can</w:t>
      </w:r>
      <w:r>
        <w:rPr>
          <w:spacing w:val="-10"/>
          <w:w w:val="90"/>
        </w:rPr>
        <w:t> </w:t>
      </w:r>
      <w:r>
        <w:rPr>
          <w:w w:val="90"/>
        </w:rPr>
        <w:t>affect</w:t>
      </w:r>
      <w:r>
        <w:rPr>
          <w:spacing w:val="-10"/>
          <w:w w:val="90"/>
        </w:rPr>
        <w:t> </w:t>
      </w:r>
      <w:r>
        <w:rPr>
          <w:w w:val="90"/>
        </w:rPr>
        <w:t>daily</w:t>
      </w:r>
      <w:r>
        <w:rPr>
          <w:spacing w:val="-10"/>
          <w:w w:val="90"/>
        </w:rPr>
        <w:t> </w:t>
      </w:r>
      <w:r>
        <w:rPr>
          <w:w w:val="90"/>
        </w:rPr>
        <w:t>living</w:t>
      </w:r>
      <w:r>
        <w:rPr>
          <w:spacing w:val="-11"/>
          <w:w w:val="90"/>
        </w:rPr>
        <w:t> </w:t>
      </w:r>
      <w:r>
        <w:rPr>
          <w:w w:val="90"/>
        </w:rPr>
        <w:t>skills,</w:t>
      </w:r>
      <w:r>
        <w:rPr>
          <w:spacing w:val="-10"/>
          <w:w w:val="90"/>
        </w:rPr>
        <w:t> </w:t>
      </w:r>
      <w:r>
        <w:rPr>
          <w:w w:val="90"/>
        </w:rPr>
        <w:t>social</w:t>
      </w:r>
      <w:r>
        <w:rPr>
          <w:spacing w:val="-10"/>
          <w:w w:val="90"/>
        </w:rPr>
        <w:t> </w:t>
      </w:r>
      <w:r>
        <w:rPr>
          <w:w w:val="90"/>
        </w:rPr>
        <w:t>skills,</w:t>
      </w:r>
      <w:r>
        <w:rPr>
          <w:spacing w:val="-10"/>
          <w:w w:val="90"/>
        </w:rPr>
        <w:t> </w:t>
      </w:r>
      <w:r>
        <w:rPr>
          <w:w w:val="90"/>
        </w:rPr>
        <w:t>as</w:t>
      </w:r>
      <w:r>
        <w:rPr>
          <w:spacing w:val="-9"/>
          <w:w w:val="90"/>
        </w:rPr>
        <w:t> </w:t>
      </w:r>
      <w:r>
        <w:rPr>
          <w:w w:val="90"/>
        </w:rPr>
        <w:t>well</w:t>
      </w:r>
      <w:r>
        <w:rPr>
          <w:spacing w:val="-10"/>
          <w:w w:val="90"/>
        </w:rPr>
        <w:t> </w:t>
      </w:r>
      <w:r>
        <w:rPr>
          <w:w w:val="90"/>
        </w:rPr>
        <w:t>as</w:t>
      </w:r>
      <w:r>
        <w:rPr>
          <w:spacing w:val="-6"/>
          <w:w w:val="90"/>
        </w:rPr>
        <w:t> </w:t>
      </w:r>
      <w:r>
        <w:rPr>
          <w:w w:val="90"/>
        </w:rPr>
        <w:t>time</w:t>
      </w:r>
      <w:r>
        <w:rPr>
          <w:spacing w:val="-10"/>
          <w:w w:val="90"/>
        </w:rPr>
        <w:t> </w:t>
      </w:r>
      <w:r>
        <w:rPr>
          <w:w w:val="90"/>
        </w:rPr>
        <w:t>management,</w:t>
      </w:r>
      <w:r>
        <w:rPr>
          <w:spacing w:val="-9"/>
          <w:w w:val="90"/>
        </w:rPr>
        <w:t> </w:t>
      </w:r>
      <w:r>
        <w:rPr>
          <w:w w:val="90"/>
        </w:rPr>
        <w:t>planning</w:t>
      </w:r>
      <w:r>
        <w:rPr>
          <w:spacing w:val="-10"/>
          <w:w w:val="90"/>
        </w:rPr>
        <w:t> </w:t>
      </w:r>
      <w:r>
        <w:rPr>
          <w:w w:val="90"/>
        </w:rPr>
        <w:t>and </w:t>
      </w:r>
      <w:r>
        <w:rPr>
          <w:spacing w:val="-4"/>
        </w:rPr>
        <w:t>personal</w:t>
      </w:r>
      <w:r>
        <w:rPr>
          <w:spacing w:val="-13"/>
        </w:rPr>
        <w:t> </w:t>
      </w:r>
      <w:r>
        <w:rPr>
          <w:spacing w:val="-4"/>
        </w:rPr>
        <w:t>organisation</w:t>
      </w:r>
      <w:r>
        <w:rPr>
          <w:spacing w:val="-13"/>
        </w:rPr>
        <w:t> </w:t>
      </w:r>
      <w:r>
        <w:rPr>
          <w:spacing w:val="-4"/>
        </w:rPr>
        <w:t>skills.</w:t>
      </w:r>
    </w:p>
    <w:p>
      <w:pPr>
        <w:pStyle w:val="BodyText"/>
        <w:spacing w:before="205"/>
      </w:pPr>
    </w:p>
    <w:p>
      <w:pPr>
        <w:pStyle w:val="Heading1"/>
      </w:pPr>
      <w:r>
        <w:rPr>
          <w:color w:val="1A1D24"/>
        </w:rPr>
        <w:t>Information</w:t>
      </w:r>
      <w:r>
        <w:rPr>
          <w:color w:val="1A1D24"/>
          <w:spacing w:val="13"/>
        </w:rPr>
        <w:t> </w:t>
      </w:r>
      <w:r>
        <w:rPr>
          <w:color w:val="1A1D24"/>
        </w:rPr>
        <w:t>about</w:t>
      </w:r>
      <w:r>
        <w:rPr>
          <w:color w:val="1A1D24"/>
          <w:spacing w:val="16"/>
        </w:rPr>
        <w:t> </w:t>
      </w:r>
      <w:r>
        <w:rPr>
          <w:color w:val="1A1D24"/>
          <w:spacing w:val="-2"/>
        </w:rPr>
        <w:t>dyspraxia</w:t>
      </w:r>
    </w:p>
    <w:p>
      <w:pPr>
        <w:pStyle w:val="BodyText"/>
        <w:spacing w:before="158"/>
        <w:rPr>
          <w:rFonts w:ascii="Calibri"/>
          <w:b/>
          <w:sz w:val="26"/>
        </w:rPr>
      </w:pPr>
    </w:p>
    <w:p>
      <w:pPr>
        <w:pStyle w:val="BodyText"/>
        <w:spacing w:line="309" w:lineRule="auto"/>
        <w:ind w:left="200" w:right="137"/>
      </w:pPr>
      <w:r>
        <w:rPr>
          <w:spacing w:val="-6"/>
        </w:rPr>
        <w:t>It</w:t>
      </w:r>
      <w:r>
        <w:rPr>
          <w:spacing w:val="-8"/>
        </w:rPr>
        <w:t> </w:t>
      </w:r>
      <w:r>
        <w:rPr>
          <w:spacing w:val="-6"/>
        </w:rPr>
        <w:t>is</w:t>
      </w:r>
      <w:r>
        <w:rPr>
          <w:spacing w:val="-9"/>
        </w:rPr>
        <w:t> </w:t>
      </w:r>
      <w:r>
        <w:rPr>
          <w:spacing w:val="-6"/>
        </w:rPr>
        <w:t>estimated</w:t>
      </w:r>
      <w:r>
        <w:rPr>
          <w:spacing w:val="-9"/>
        </w:rPr>
        <w:t> </w:t>
      </w:r>
      <w:r>
        <w:rPr>
          <w:spacing w:val="-6"/>
        </w:rPr>
        <w:t>that</w:t>
      </w:r>
      <w:r>
        <w:rPr>
          <w:spacing w:val="-8"/>
        </w:rPr>
        <w:t> </w:t>
      </w:r>
      <w:r>
        <w:rPr>
          <w:spacing w:val="-6"/>
        </w:rPr>
        <w:t>5%</w:t>
      </w:r>
      <w:r>
        <w:rPr>
          <w:spacing w:val="-9"/>
        </w:rPr>
        <w:t> </w:t>
      </w:r>
      <w:r>
        <w:rPr>
          <w:spacing w:val="-6"/>
        </w:rPr>
        <w:t>of</w:t>
      </w:r>
      <w:r>
        <w:rPr>
          <w:spacing w:val="-11"/>
        </w:rPr>
        <w:t> </w:t>
      </w:r>
      <w:r>
        <w:rPr>
          <w:spacing w:val="-6"/>
        </w:rPr>
        <w:t>the</w:t>
      </w:r>
      <w:r>
        <w:rPr>
          <w:spacing w:val="-10"/>
        </w:rPr>
        <w:t> </w:t>
      </w:r>
      <w:r>
        <w:rPr>
          <w:spacing w:val="-6"/>
        </w:rPr>
        <w:t>population</w:t>
      </w:r>
      <w:r>
        <w:rPr>
          <w:spacing w:val="-7"/>
        </w:rPr>
        <w:t> </w:t>
      </w:r>
      <w:r>
        <w:rPr>
          <w:spacing w:val="-6"/>
        </w:rPr>
        <w:t>worldwide</w:t>
      </w:r>
      <w:r>
        <w:rPr>
          <w:spacing w:val="-9"/>
        </w:rPr>
        <w:t> </w:t>
      </w:r>
      <w:r>
        <w:rPr>
          <w:spacing w:val="-6"/>
        </w:rPr>
        <w:t>have</w:t>
      </w:r>
      <w:r>
        <w:rPr>
          <w:spacing w:val="-9"/>
        </w:rPr>
        <w:t> </w:t>
      </w:r>
      <w:r>
        <w:rPr>
          <w:spacing w:val="-6"/>
        </w:rPr>
        <w:t>dyspraxia</w:t>
      </w:r>
      <w:r>
        <w:rPr>
          <w:spacing w:val="-9"/>
        </w:rPr>
        <w:t> </w:t>
      </w:r>
      <w:r>
        <w:rPr>
          <w:spacing w:val="-6"/>
        </w:rPr>
        <w:t>and</w:t>
      </w:r>
      <w:r>
        <w:rPr>
          <w:spacing w:val="-8"/>
        </w:rPr>
        <w:t> </w:t>
      </w:r>
      <w:r>
        <w:rPr>
          <w:spacing w:val="-6"/>
        </w:rPr>
        <w:t>it</w:t>
      </w:r>
      <w:r>
        <w:rPr>
          <w:spacing w:val="-8"/>
        </w:rPr>
        <w:t> </w:t>
      </w:r>
      <w:r>
        <w:rPr>
          <w:spacing w:val="-6"/>
        </w:rPr>
        <w:t>is</w:t>
      </w:r>
      <w:r>
        <w:rPr>
          <w:spacing w:val="-9"/>
        </w:rPr>
        <w:t> </w:t>
      </w:r>
      <w:r>
        <w:rPr>
          <w:spacing w:val="-6"/>
        </w:rPr>
        <w:t>thought</w:t>
      </w:r>
      <w:r>
        <w:rPr>
          <w:spacing w:val="-8"/>
        </w:rPr>
        <w:t> </w:t>
      </w:r>
      <w:r>
        <w:rPr>
          <w:spacing w:val="-6"/>
        </w:rPr>
        <w:t>to</w:t>
      </w:r>
      <w:r>
        <w:rPr>
          <w:spacing w:val="-11"/>
        </w:rPr>
        <w:t> </w:t>
      </w:r>
      <w:r>
        <w:rPr>
          <w:spacing w:val="-6"/>
        </w:rPr>
        <w:t>affect</w:t>
      </w:r>
      <w:r>
        <w:rPr>
          <w:spacing w:val="-8"/>
        </w:rPr>
        <w:t> </w:t>
      </w:r>
      <w:r>
        <w:rPr>
          <w:spacing w:val="-6"/>
        </w:rPr>
        <w:t>up </w:t>
      </w:r>
      <w:r>
        <w:rPr>
          <w:w w:val="90"/>
        </w:rPr>
        <w:t>to 10% of the UK population and up to 2% severely. Dyspraxic employees are creative problem </w:t>
      </w:r>
      <w:r>
        <w:rPr>
          <w:spacing w:val="-8"/>
        </w:rPr>
        <w:t>solvers with a variety of skillsets. Understanding</w:t>
      </w:r>
      <w:r>
        <w:rPr>
          <w:spacing w:val="-3"/>
        </w:rPr>
        <w:t> </w:t>
      </w:r>
      <w:r>
        <w:rPr>
          <w:spacing w:val="-8"/>
        </w:rPr>
        <w:t>ways to support colleagues with dyspraxia will </w:t>
      </w:r>
      <w:r>
        <w:rPr>
          <w:w w:val="90"/>
        </w:rPr>
        <w:t>have a lasting influence on the impact they could have on the organisation. Supporting colleagues through reasonable adjustments is a legal requirement and will help ensure their skillsets are </w:t>
      </w:r>
      <w:r>
        <w:rPr>
          <w:spacing w:val="-2"/>
        </w:rPr>
        <w:t>maximised.</w:t>
      </w:r>
    </w:p>
    <w:p>
      <w:pPr>
        <w:pStyle w:val="BodyText"/>
        <w:spacing w:before="209"/>
      </w:pPr>
    </w:p>
    <w:p>
      <w:pPr>
        <w:pStyle w:val="Heading1"/>
        <w:ind w:left="200" w:hanging="68"/>
      </w:pPr>
      <w:r>
        <w:rPr>
          <w:color w:val="1A1D24"/>
        </w:rPr>
        <w:t>Knowing</w:t>
      </w:r>
      <w:r>
        <w:rPr>
          <w:color w:val="1A1D24"/>
          <w:spacing w:val="8"/>
        </w:rPr>
        <w:t> </w:t>
      </w:r>
      <w:r>
        <w:rPr>
          <w:color w:val="1A1D24"/>
        </w:rPr>
        <w:t>that</w:t>
      </w:r>
      <w:r>
        <w:rPr>
          <w:color w:val="1A1D24"/>
          <w:spacing w:val="14"/>
        </w:rPr>
        <w:t> </w:t>
      </w:r>
      <w:r>
        <w:rPr>
          <w:color w:val="1A1D24"/>
        </w:rPr>
        <w:t>dyspraxia</w:t>
      </w:r>
      <w:r>
        <w:rPr>
          <w:color w:val="1A1D24"/>
          <w:spacing w:val="14"/>
        </w:rPr>
        <w:t> </w:t>
      </w:r>
      <w:r>
        <w:rPr>
          <w:color w:val="1A1D24"/>
        </w:rPr>
        <w:t>is</w:t>
      </w:r>
      <w:r>
        <w:rPr>
          <w:color w:val="1A1D24"/>
          <w:spacing w:val="11"/>
        </w:rPr>
        <w:t> </w:t>
      </w:r>
      <w:r>
        <w:rPr>
          <w:color w:val="1A1D24"/>
        </w:rPr>
        <w:t>a</w:t>
      </w:r>
      <w:r>
        <w:rPr>
          <w:color w:val="1A1D24"/>
          <w:spacing w:val="11"/>
        </w:rPr>
        <w:t> </w:t>
      </w:r>
      <w:r>
        <w:rPr>
          <w:color w:val="1A1D24"/>
        </w:rPr>
        <w:t>difference</w:t>
      </w:r>
      <w:r>
        <w:rPr>
          <w:color w:val="1A1D24"/>
          <w:spacing w:val="10"/>
        </w:rPr>
        <w:t> </w:t>
      </w:r>
      <w:r>
        <w:rPr>
          <w:color w:val="1A1D24"/>
        </w:rPr>
        <w:t>and</w:t>
      </w:r>
      <w:r>
        <w:rPr>
          <w:color w:val="1A1D24"/>
          <w:spacing w:val="12"/>
        </w:rPr>
        <w:t> </w:t>
      </w:r>
      <w:r>
        <w:rPr>
          <w:color w:val="1A1D24"/>
        </w:rPr>
        <w:t>not</w:t>
      </w:r>
      <w:r>
        <w:rPr>
          <w:color w:val="1A1D24"/>
          <w:spacing w:val="10"/>
        </w:rPr>
        <w:t> </w:t>
      </w:r>
      <w:r>
        <w:rPr>
          <w:color w:val="1A1D24"/>
        </w:rPr>
        <w:t>a</w:t>
      </w:r>
      <w:r>
        <w:rPr>
          <w:color w:val="1A1D24"/>
          <w:spacing w:val="9"/>
        </w:rPr>
        <w:t> </w:t>
      </w:r>
      <w:r>
        <w:rPr>
          <w:color w:val="1A1D24"/>
        </w:rPr>
        <w:t>deficiency</w:t>
      </w:r>
      <w:r>
        <w:rPr>
          <w:color w:val="1A1D24"/>
          <w:spacing w:val="11"/>
        </w:rPr>
        <w:t> </w:t>
      </w:r>
      <w:r>
        <w:rPr>
          <w:color w:val="1A1D24"/>
        </w:rPr>
        <w:t>is</w:t>
      </w:r>
      <w:r>
        <w:rPr>
          <w:color w:val="1A1D24"/>
          <w:spacing w:val="17"/>
        </w:rPr>
        <w:t> </w:t>
      </w:r>
      <w:r>
        <w:rPr>
          <w:color w:val="1A1D24"/>
        </w:rPr>
        <w:t>important</w:t>
      </w:r>
      <w:r>
        <w:rPr>
          <w:color w:val="1A1D24"/>
          <w:spacing w:val="9"/>
        </w:rPr>
        <w:t> </w:t>
      </w:r>
      <w:r>
        <w:rPr>
          <w:color w:val="1A1D24"/>
        </w:rPr>
        <w:t>to</w:t>
      </w:r>
      <w:r>
        <w:rPr>
          <w:color w:val="1A1D24"/>
          <w:spacing w:val="10"/>
        </w:rPr>
        <w:t> </w:t>
      </w:r>
      <w:r>
        <w:rPr>
          <w:color w:val="1A1D24"/>
          <w:spacing w:val="-2"/>
        </w:rPr>
        <w:t>understand</w:t>
      </w:r>
    </w:p>
    <w:p>
      <w:pPr>
        <w:pStyle w:val="BodyText"/>
        <w:spacing w:before="36"/>
        <w:rPr>
          <w:rFonts w:ascii="Calibri"/>
          <w:b/>
          <w:sz w:val="26"/>
        </w:rPr>
      </w:pPr>
    </w:p>
    <w:p>
      <w:pPr>
        <w:pStyle w:val="BodyText"/>
        <w:spacing w:line="312" w:lineRule="auto"/>
        <w:ind w:left="200" w:right="274"/>
      </w:pPr>
      <w:r>
        <w:rPr>
          <w:w w:val="90"/>
        </w:rPr>
        <w:t>Managing dyspraxia in the workplace can be difficult for dyspraxic employees due to low levels of public awareness about dyspraxia. Ensuring dyspraxic employees are fully supported is important and any form of discrimination against employees with</w:t>
      </w:r>
      <w:r>
        <w:rPr/>
        <w:t> </w:t>
      </w:r>
      <w:r>
        <w:rPr>
          <w:w w:val="90"/>
        </w:rPr>
        <w:t>dyspraxia must be dealt with appropriately.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5"/>
        <w:rPr>
          <w:sz w:val="20"/>
        </w:rPr>
      </w:pPr>
      <w:r>
        <w:rPr/>
        <mc:AlternateContent>
          <mc:Choice Requires="wps">
            <w:drawing>
              <wp:anchor distT="0" distB="0" distL="0" distR="0" allowOverlap="1" layoutInCell="1" locked="0" behindDoc="1" simplePos="0" relativeHeight="487587840">
                <wp:simplePos x="0" y="0"/>
                <wp:positionH relativeFrom="page">
                  <wp:posOffset>701344</wp:posOffset>
                </wp:positionH>
                <wp:positionV relativeFrom="paragraph">
                  <wp:posOffset>240652</wp:posOffset>
                </wp:positionV>
                <wp:extent cx="615378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8.949024pt;width:484.54pt;height:.71997pt;mso-position-horizontal-relative:page;mso-position-vertical-relative:paragraph;z-index:-15728640;mso-wrap-distance-left:0;mso-wrap-distance-right:0" id="docshape3" filled="true" fillcolor="#222731" stroked="false">
                <v:fill type="solid"/>
                <w10:wrap type="topAndBottom"/>
              </v:rect>
            </w:pict>
          </mc:Fallback>
        </mc:AlternateContent>
      </w:r>
    </w:p>
    <w:p>
      <w:pPr>
        <w:spacing w:after="0"/>
        <w:rPr>
          <w:sz w:val="20"/>
        </w:rPr>
        <w:sectPr>
          <w:footerReference w:type="default" r:id="rId5"/>
          <w:type w:val="continuous"/>
          <w:pgSz w:w="11900" w:h="16850"/>
          <w:pgMar w:header="0" w:footer="781" w:top="700" w:bottom="980" w:left="1000" w:right="1000"/>
          <w:pgNumType w:start="1"/>
        </w:sectPr>
      </w:pPr>
    </w:p>
    <w:p>
      <w:pPr>
        <w:pStyle w:val="BodyText"/>
        <w:spacing w:before="5"/>
        <w:rPr>
          <w:sz w:val="11"/>
        </w:rPr>
      </w:pPr>
      <w:r>
        <w:rPr/>
        <mc:AlternateContent>
          <mc:Choice Requires="wps">
            <w:drawing>
              <wp:anchor distT="0" distB="0" distL="0" distR="0" allowOverlap="1" layoutInCell="1" locked="0" behindDoc="1" simplePos="0" relativeHeight="487476224">
                <wp:simplePos x="0" y="0"/>
                <wp:positionH relativeFrom="page">
                  <wp:posOffset>0</wp:posOffset>
                </wp:positionH>
                <wp:positionV relativeFrom="page">
                  <wp:posOffset>0</wp:posOffset>
                </wp:positionV>
                <wp:extent cx="7557770" cy="106959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40256" id="docshape6"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8" name="Group 8"/>
                <wp:cNvGraphicFramePr>
                  <a:graphicFrameLocks/>
                </wp:cNvGraphicFramePr>
                <a:graphic>
                  <a:graphicData uri="http://schemas.microsoft.com/office/word/2010/wordprocessingGroup">
                    <wpg:wgp>
                      <wpg:cNvPr id="8" name="Group 8"/>
                      <wpg:cNvGrpSpPr/>
                      <wpg:grpSpPr>
                        <a:xfrm>
                          <a:off x="0" y="0"/>
                          <a:ext cx="6153785" cy="12700"/>
                          <a:chExt cx="6153785" cy="12700"/>
                        </a:xfrm>
                      </wpg:grpSpPr>
                      <wps:wsp>
                        <wps:cNvPr id="9" name="Graphic 9"/>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7" coordorigin="0,0" coordsize="9691,20">
                <v:rect style="position:absolute;left:0;top:0;width:9691;height:20" id="docshape8"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81"/>
      </w:pPr>
    </w:p>
    <w:p>
      <w:pPr>
        <w:pStyle w:val="BodyText"/>
        <w:spacing w:line="312" w:lineRule="auto" w:before="1"/>
        <w:ind w:left="200"/>
      </w:pPr>
      <w:r>
        <w:rPr>
          <w:w w:val="90"/>
        </w:rPr>
        <w:t>As a result, understanding the difference that dyspraxic employees have with motor skills, organisational skills and short-term memory challenges is essential in providing full support.</w:t>
      </w:r>
    </w:p>
    <w:p>
      <w:pPr>
        <w:pStyle w:val="BodyText"/>
        <w:spacing w:line="312" w:lineRule="auto"/>
        <w:ind w:left="200" w:right="274"/>
      </w:pPr>
      <w:r>
        <w:rPr>
          <w:w w:val="90"/>
        </w:rPr>
        <w:t>It is also important to understand that dyspraxia has a differing impact on each individual and this </w:t>
      </w:r>
      <w:r>
        <w:rPr>
          <w:spacing w:val="-6"/>
        </w:rPr>
        <w:t>of</w:t>
      </w:r>
      <w:r>
        <w:rPr>
          <w:spacing w:val="-11"/>
        </w:rPr>
        <w:t> </w:t>
      </w:r>
      <w:r>
        <w:rPr>
          <w:spacing w:val="-6"/>
        </w:rPr>
        <w:t>course</w:t>
      </w:r>
      <w:r>
        <w:rPr>
          <w:spacing w:val="-11"/>
        </w:rPr>
        <w:t> </w:t>
      </w:r>
      <w:r>
        <w:rPr>
          <w:spacing w:val="-6"/>
        </w:rPr>
        <w:t>will</w:t>
      </w:r>
      <w:r>
        <w:rPr>
          <w:spacing w:val="-11"/>
        </w:rPr>
        <w:t> </w:t>
      </w:r>
      <w:r>
        <w:rPr>
          <w:spacing w:val="-6"/>
        </w:rPr>
        <w:t>impact</w:t>
      </w:r>
      <w:r>
        <w:rPr>
          <w:spacing w:val="-11"/>
        </w:rPr>
        <w:t> </w:t>
      </w:r>
      <w:r>
        <w:rPr>
          <w:spacing w:val="-6"/>
        </w:rPr>
        <w:t>engagement</w:t>
      </w:r>
      <w:r>
        <w:rPr>
          <w:spacing w:val="-10"/>
        </w:rPr>
        <w:t> </w:t>
      </w:r>
      <w:r>
        <w:rPr>
          <w:spacing w:val="-6"/>
        </w:rPr>
        <w:t>and</w:t>
      </w:r>
      <w:r>
        <w:rPr>
          <w:spacing w:val="-11"/>
        </w:rPr>
        <w:t> </w:t>
      </w:r>
      <w:r>
        <w:rPr>
          <w:spacing w:val="-6"/>
        </w:rPr>
        <w:t>inclusion</w:t>
      </w:r>
      <w:r>
        <w:rPr>
          <w:spacing w:val="-11"/>
        </w:rPr>
        <w:t> </w:t>
      </w:r>
      <w:r>
        <w:rPr>
          <w:spacing w:val="-6"/>
        </w:rPr>
        <w:t>throughout</w:t>
      </w:r>
      <w:r>
        <w:rPr>
          <w:spacing w:val="-12"/>
        </w:rPr>
        <w:t> </w:t>
      </w:r>
      <w:r>
        <w:rPr>
          <w:spacing w:val="-6"/>
        </w:rPr>
        <w:t>the</w:t>
      </w:r>
      <w:r>
        <w:rPr>
          <w:spacing w:val="-11"/>
        </w:rPr>
        <w:t> </w:t>
      </w:r>
      <w:r>
        <w:rPr>
          <w:spacing w:val="-6"/>
        </w:rPr>
        <w:t>entire</w:t>
      </w:r>
      <w:r>
        <w:rPr>
          <w:spacing w:val="-11"/>
        </w:rPr>
        <w:t> </w:t>
      </w:r>
      <w:r>
        <w:rPr>
          <w:spacing w:val="-6"/>
        </w:rPr>
        <w:t>organisation.</w:t>
      </w:r>
    </w:p>
    <w:p>
      <w:pPr>
        <w:pStyle w:val="BodyText"/>
      </w:pPr>
    </w:p>
    <w:p>
      <w:pPr>
        <w:pStyle w:val="BodyText"/>
        <w:spacing w:before="23"/>
      </w:pPr>
    </w:p>
    <w:p>
      <w:pPr>
        <w:pStyle w:val="Heading1"/>
      </w:pPr>
      <w:r>
        <w:rPr>
          <w:color w:val="1A1D24"/>
        </w:rPr>
        <w:t>What</w:t>
      </w:r>
      <w:r>
        <w:rPr>
          <w:color w:val="1A1D24"/>
          <w:spacing w:val="6"/>
        </w:rPr>
        <w:t> </w:t>
      </w:r>
      <w:r>
        <w:rPr>
          <w:color w:val="1A1D24"/>
        </w:rPr>
        <w:t>are</w:t>
      </w:r>
      <w:r>
        <w:rPr>
          <w:color w:val="1A1D24"/>
          <w:spacing w:val="3"/>
        </w:rPr>
        <w:t> </w:t>
      </w:r>
      <w:r>
        <w:rPr>
          <w:color w:val="1A1D24"/>
        </w:rPr>
        <w:t>some</w:t>
      </w:r>
      <w:r>
        <w:rPr>
          <w:color w:val="1A1D24"/>
          <w:spacing w:val="4"/>
        </w:rPr>
        <w:t> </w:t>
      </w:r>
      <w:r>
        <w:rPr>
          <w:color w:val="1A1D24"/>
        </w:rPr>
        <w:t>facts</w:t>
      </w:r>
      <w:r>
        <w:rPr>
          <w:color w:val="1A1D24"/>
          <w:spacing w:val="5"/>
        </w:rPr>
        <w:t> </w:t>
      </w:r>
      <w:r>
        <w:rPr>
          <w:color w:val="1A1D24"/>
        </w:rPr>
        <w:t>surrounding</w:t>
      </w:r>
      <w:r>
        <w:rPr>
          <w:color w:val="1A1D24"/>
          <w:spacing w:val="5"/>
        </w:rPr>
        <w:t> </w:t>
      </w:r>
      <w:r>
        <w:rPr>
          <w:color w:val="1A1D24"/>
          <w:spacing w:val="-2"/>
        </w:rPr>
        <w:t>dyspraxia?</w:t>
      </w:r>
    </w:p>
    <w:p>
      <w:pPr>
        <w:pStyle w:val="ListParagraph"/>
        <w:numPr>
          <w:ilvl w:val="0"/>
          <w:numId w:val="1"/>
        </w:numPr>
        <w:tabs>
          <w:tab w:pos="558" w:val="left" w:leader="none"/>
        </w:tabs>
        <w:spacing w:line="304" w:lineRule="auto" w:before="280" w:after="0"/>
        <w:ind w:left="558" w:right="162" w:hanging="358"/>
        <w:jc w:val="left"/>
        <w:rPr>
          <w:rFonts w:ascii="Symbol" w:hAnsi="Symbol"/>
          <w:sz w:val="24"/>
        </w:rPr>
      </w:pPr>
      <w:r>
        <w:rPr>
          <w:w w:val="90"/>
          <w:sz w:val="24"/>
        </w:rPr>
        <w:t>The</w:t>
      </w:r>
      <w:r>
        <w:rPr>
          <w:spacing w:val="-1"/>
          <w:w w:val="90"/>
          <w:sz w:val="24"/>
        </w:rPr>
        <w:t> </w:t>
      </w:r>
      <w:r>
        <w:rPr>
          <w:w w:val="90"/>
          <w:sz w:val="24"/>
        </w:rPr>
        <w:t>word dyspraxia is derived from</w:t>
      </w:r>
      <w:r>
        <w:rPr>
          <w:spacing w:val="-1"/>
          <w:w w:val="90"/>
          <w:sz w:val="24"/>
        </w:rPr>
        <w:t> </w:t>
      </w:r>
      <w:r>
        <w:rPr>
          <w:w w:val="90"/>
          <w:sz w:val="24"/>
        </w:rPr>
        <w:t>the</w:t>
      </w:r>
      <w:r>
        <w:rPr>
          <w:spacing w:val="-1"/>
          <w:w w:val="90"/>
          <w:sz w:val="24"/>
        </w:rPr>
        <w:t> </w:t>
      </w:r>
      <w:r>
        <w:rPr>
          <w:w w:val="90"/>
          <w:sz w:val="24"/>
        </w:rPr>
        <w:t>Greek word ‘duspraxi’.</w:t>
      </w:r>
      <w:r>
        <w:rPr>
          <w:spacing w:val="40"/>
          <w:sz w:val="24"/>
        </w:rPr>
        <w:t> </w:t>
      </w:r>
      <w:r>
        <w:rPr>
          <w:w w:val="90"/>
          <w:sz w:val="24"/>
        </w:rPr>
        <w:t>Dys; which</w:t>
      </w:r>
      <w:r>
        <w:rPr>
          <w:spacing w:val="-1"/>
          <w:w w:val="90"/>
          <w:sz w:val="24"/>
        </w:rPr>
        <w:t> </w:t>
      </w:r>
      <w:r>
        <w:rPr>
          <w:w w:val="90"/>
          <w:sz w:val="24"/>
        </w:rPr>
        <w:t>means difficulty, and Praxis; which means ‘doing’, ‘acting’, and ‘practice’</w:t>
      </w:r>
    </w:p>
    <w:p>
      <w:pPr>
        <w:pStyle w:val="ListParagraph"/>
        <w:numPr>
          <w:ilvl w:val="0"/>
          <w:numId w:val="1"/>
        </w:numPr>
        <w:tabs>
          <w:tab w:pos="557" w:val="left" w:leader="none"/>
        </w:tabs>
        <w:spacing w:line="240" w:lineRule="auto" w:before="123" w:after="0"/>
        <w:ind w:left="557" w:right="0" w:hanging="357"/>
        <w:jc w:val="left"/>
        <w:rPr>
          <w:rFonts w:ascii="Symbol" w:hAnsi="Symbol"/>
          <w:sz w:val="24"/>
        </w:rPr>
      </w:pPr>
      <w:r>
        <w:rPr>
          <w:w w:val="90"/>
          <w:sz w:val="24"/>
        </w:rPr>
        <w:t>It</w:t>
      </w:r>
      <w:r>
        <w:rPr>
          <w:spacing w:val="4"/>
          <w:sz w:val="24"/>
        </w:rPr>
        <w:t> </w:t>
      </w:r>
      <w:r>
        <w:rPr>
          <w:w w:val="90"/>
          <w:sz w:val="24"/>
        </w:rPr>
        <w:t>is</w:t>
      </w:r>
      <w:r>
        <w:rPr>
          <w:spacing w:val="4"/>
          <w:sz w:val="24"/>
        </w:rPr>
        <w:t> </w:t>
      </w:r>
      <w:r>
        <w:rPr>
          <w:w w:val="90"/>
          <w:sz w:val="24"/>
        </w:rPr>
        <w:t>also</w:t>
      </w:r>
      <w:r>
        <w:rPr>
          <w:spacing w:val="4"/>
          <w:sz w:val="24"/>
        </w:rPr>
        <w:t> </w:t>
      </w:r>
      <w:r>
        <w:rPr>
          <w:w w:val="90"/>
          <w:sz w:val="24"/>
        </w:rPr>
        <w:t>known</w:t>
      </w:r>
      <w:r>
        <w:rPr>
          <w:spacing w:val="5"/>
          <w:sz w:val="24"/>
        </w:rPr>
        <w:t> </w:t>
      </w:r>
      <w:r>
        <w:rPr>
          <w:w w:val="90"/>
          <w:sz w:val="24"/>
        </w:rPr>
        <w:t>as</w:t>
      </w:r>
      <w:r>
        <w:rPr>
          <w:spacing w:val="3"/>
          <w:sz w:val="24"/>
        </w:rPr>
        <w:t> </w:t>
      </w:r>
      <w:r>
        <w:rPr>
          <w:w w:val="90"/>
          <w:sz w:val="24"/>
        </w:rPr>
        <w:t>developmental</w:t>
      </w:r>
      <w:r>
        <w:rPr>
          <w:spacing w:val="4"/>
          <w:sz w:val="24"/>
        </w:rPr>
        <w:t> </w:t>
      </w:r>
      <w:r>
        <w:rPr>
          <w:w w:val="90"/>
          <w:sz w:val="24"/>
        </w:rPr>
        <w:t>coordination</w:t>
      </w:r>
      <w:r>
        <w:rPr>
          <w:spacing w:val="2"/>
          <w:sz w:val="24"/>
        </w:rPr>
        <w:t> </w:t>
      </w:r>
      <w:r>
        <w:rPr>
          <w:w w:val="90"/>
          <w:sz w:val="24"/>
        </w:rPr>
        <w:t>disorder</w:t>
      </w:r>
      <w:r>
        <w:rPr>
          <w:spacing w:val="5"/>
          <w:sz w:val="24"/>
        </w:rPr>
        <w:t> </w:t>
      </w:r>
      <w:r>
        <w:rPr>
          <w:spacing w:val="-4"/>
          <w:w w:val="90"/>
          <w:sz w:val="24"/>
        </w:rPr>
        <w:t>(DCD)</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Dyspraxia</w:t>
      </w:r>
      <w:r>
        <w:rPr>
          <w:spacing w:val="-4"/>
          <w:sz w:val="24"/>
        </w:rPr>
        <w:t> </w:t>
      </w:r>
      <w:r>
        <w:rPr>
          <w:w w:val="90"/>
          <w:sz w:val="24"/>
        </w:rPr>
        <w:t>is</w:t>
      </w:r>
      <w:r>
        <w:rPr>
          <w:spacing w:val="-4"/>
          <w:sz w:val="24"/>
        </w:rPr>
        <w:t> </w:t>
      </w:r>
      <w:r>
        <w:rPr>
          <w:w w:val="90"/>
          <w:sz w:val="24"/>
        </w:rPr>
        <w:t>a</w:t>
      </w:r>
      <w:r>
        <w:rPr>
          <w:spacing w:val="-3"/>
          <w:sz w:val="24"/>
        </w:rPr>
        <w:t> </w:t>
      </w:r>
      <w:r>
        <w:rPr>
          <w:w w:val="90"/>
          <w:sz w:val="24"/>
        </w:rPr>
        <w:t>lifelong</w:t>
      </w:r>
      <w:r>
        <w:rPr>
          <w:spacing w:val="-3"/>
          <w:sz w:val="24"/>
        </w:rPr>
        <w:t> </w:t>
      </w:r>
      <w:r>
        <w:rPr>
          <w:w w:val="90"/>
          <w:sz w:val="24"/>
        </w:rPr>
        <w:t>difference</w:t>
      </w:r>
      <w:r>
        <w:rPr>
          <w:spacing w:val="-6"/>
          <w:sz w:val="24"/>
        </w:rPr>
        <w:t> </w:t>
      </w:r>
      <w:r>
        <w:rPr>
          <w:w w:val="90"/>
          <w:sz w:val="24"/>
        </w:rPr>
        <w:t>in</w:t>
      </w:r>
      <w:r>
        <w:rPr>
          <w:spacing w:val="-3"/>
          <w:sz w:val="24"/>
        </w:rPr>
        <w:t> </w:t>
      </w:r>
      <w:r>
        <w:rPr>
          <w:w w:val="90"/>
          <w:sz w:val="24"/>
        </w:rPr>
        <w:t>the</w:t>
      </w:r>
      <w:r>
        <w:rPr>
          <w:spacing w:val="-5"/>
          <w:sz w:val="24"/>
        </w:rPr>
        <w:t> </w:t>
      </w:r>
      <w:r>
        <w:rPr>
          <w:w w:val="90"/>
          <w:sz w:val="24"/>
        </w:rPr>
        <w:t>way</w:t>
      </w:r>
      <w:r>
        <w:rPr>
          <w:spacing w:val="-6"/>
          <w:sz w:val="24"/>
        </w:rPr>
        <w:t> </w:t>
      </w:r>
      <w:r>
        <w:rPr>
          <w:w w:val="90"/>
          <w:sz w:val="24"/>
        </w:rPr>
        <w:t>in</w:t>
      </w:r>
      <w:r>
        <w:rPr>
          <w:spacing w:val="-3"/>
          <w:sz w:val="24"/>
        </w:rPr>
        <w:t> </w:t>
      </w:r>
      <w:r>
        <w:rPr>
          <w:w w:val="90"/>
          <w:sz w:val="24"/>
        </w:rPr>
        <w:t>which</w:t>
      </w:r>
      <w:r>
        <w:rPr>
          <w:spacing w:val="-3"/>
          <w:sz w:val="24"/>
        </w:rPr>
        <w:t> </w:t>
      </w:r>
      <w:r>
        <w:rPr>
          <w:w w:val="90"/>
          <w:sz w:val="24"/>
        </w:rPr>
        <w:t>the</w:t>
      </w:r>
      <w:r>
        <w:rPr>
          <w:spacing w:val="-6"/>
          <w:sz w:val="24"/>
        </w:rPr>
        <w:t> </w:t>
      </w:r>
      <w:r>
        <w:rPr>
          <w:w w:val="90"/>
          <w:sz w:val="24"/>
        </w:rPr>
        <w:t>brain</w:t>
      </w:r>
      <w:r>
        <w:rPr>
          <w:spacing w:val="-3"/>
          <w:sz w:val="24"/>
        </w:rPr>
        <w:t> </w:t>
      </w:r>
      <w:r>
        <w:rPr>
          <w:spacing w:val="-2"/>
          <w:w w:val="90"/>
          <w:sz w:val="24"/>
        </w:rPr>
        <w:t>functions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It</w:t>
      </w:r>
      <w:r>
        <w:rPr>
          <w:sz w:val="24"/>
        </w:rPr>
        <w:t> </w:t>
      </w:r>
      <w:r>
        <w:rPr>
          <w:w w:val="90"/>
          <w:sz w:val="24"/>
        </w:rPr>
        <w:t>does</w:t>
      </w:r>
      <w:r>
        <w:rPr>
          <w:spacing w:val="-2"/>
          <w:sz w:val="24"/>
        </w:rPr>
        <w:t> </w:t>
      </w:r>
      <w:r>
        <w:rPr>
          <w:w w:val="90"/>
          <w:sz w:val="24"/>
        </w:rPr>
        <w:t>not</w:t>
      </w:r>
      <w:r>
        <w:rPr>
          <w:spacing w:val="-1"/>
          <w:sz w:val="24"/>
        </w:rPr>
        <w:t> </w:t>
      </w:r>
      <w:r>
        <w:rPr>
          <w:w w:val="90"/>
          <w:sz w:val="24"/>
        </w:rPr>
        <w:t>affect</w:t>
      </w:r>
      <w:r>
        <w:rPr>
          <w:spacing w:val="-2"/>
          <w:sz w:val="24"/>
        </w:rPr>
        <w:t> </w:t>
      </w:r>
      <w:r>
        <w:rPr>
          <w:w w:val="90"/>
          <w:sz w:val="24"/>
        </w:rPr>
        <w:t>intelligence</w:t>
      </w:r>
      <w:r>
        <w:rPr>
          <w:sz w:val="24"/>
        </w:rPr>
        <w:t> </w:t>
      </w:r>
      <w:r>
        <w:rPr>
          <w:w w:val="90"/>
          <w:sz w:val="24"/>
        </w:rPr>
        <w:t>and</w:t>
      </w:r>
      <w:r>
        <w:rPr>
          <w:sz w:val="24"/>
        </w:rPr>
        <w:t> </w:t>
      </w:r>
      <w:r>
        <w:rPr>
          <w:w w:val="90"/>
          <w:sz w:val="24"/>
        </w:rPr>
        <w:t>it</w:t>
      </w:r>
      <w:r>
        <w:rPr>
          <w:sz w:val="24"/>
        </w:rPr>
        <w:t> </w:t>
      </w:r>
      <w:r>
        <w:rPr>
          <w:w w:val="90"/>
          <w:sz w:val="24"/>
        </w:rPr>
        <w:t>is</w:t>
      </w:r>
      <w:r>
        <w:rPr>
          <w:spacing w:val="-3"/>
          <w:sz w:val="24"/>
        </w:rPr>
        <w:t> </w:t>
      </w:r>
      <w:r>
        <w:rPr>
          <w:w w:val="90"/>
          <w:sz w:val="24"/>
        </w:rPr>
        <w:t>not</w:t>
      </w:r>
      <w:r>
        <w:rPr>
          <w:sz w:val="24"/>
        </w:rPr>
        <w:t> </w:t>
      </w:r>
      <w:r>
        <w:rPr>
          <w:w w:val="90"/>
          <w:sz w:val="24"/>
        </w:rPr>
        <w:t>a</w:t>
      </w:r>
      <w:r>
        <w:rPr>
          <w:sz w:val="24"/>
        </w:rPr>
        <w:t> </w:t>
      </w:r>
      <w:r>
        <w:rPr>
          <w:w w:val="90"/>
          <w:sz w:val="24"/>
        </w:rPr>
        <w:t>Learning</w:t>
      </w:r>
      <w:r>
        <w:rPr>
          <w:sz w:val="24"/>
        </w:rPr>
        <w:t> </w:t>
      </w:r>
      <w:r>
        <w:rPr>
          <w:spacing w:val="-2"/>
          <w:w w:val="90"/>
          <w:sz w:val="24"/>
        </w:rPr>
        <w:t>Disability</w:t>
      </w:r>
    </w:p>
    <w:p>
      <w:pPr>
        <w:pStyle w:val="ListParagraph"/>
        <w:numPr>
          <w:ilvl w:val="0"/>
          <w:numId w:val="1"/>
        </w:numPr>
        <w:tabs>
          <w:tab w:pos="558" w:val="left" w:leader="none"/>
        </w:tabs>
        <w:spacing w:line="304" w:lineRule="auto" w:before="193" w:after="0"/>
        <w:ind w:left="558" w:right="1078" w:hanging="358"/>
        <w:jc w:val="left"/>
        <w:rPr>
          <w:rFonts w:ascii="Symbol" w:hAnsi="Symbol"/>
          <w:sz w:val="24"/>
        </w:rPr>
      </w:pPr>
      <w:r>
        <w:rPr>
          <w:w w:val="90"/>
          <w:sz w:val="24"/>
        </w:rPr>
        <w:t>Employees with dyspraxia are known to be creative, highly motivated and empathetic </w:t>
      </w:r>
      <w:r>
        <w:rPr>
          <w:spacing w:val="-4"/>
          <w:sz w:val="24"/>
        </w:rPr>
        <w:t>individuals</w:t>
      </w:r>
      <w:r>
        <w:rPr>
          <w:spacing w:val="-9"/>
          <w:sz w:val="24"/>
        </w:rPr>
        <w:t> </w:t>
      </w:r>
      <w:r>
        <w:rPr>
          <w:spacing w:val="-4"/>
          <w:sz w:val="24"/>
        </w:rPr>
        <w:t>who</w:t>
      </w:r>
      <w:r>
        <w:rPr>
          <w:spacing w:val="-9"/>
          <w:sz w:val="24"/>
        </w:rPr>
        <w:t> </w:t>
      </w:r>
      <w:r>
        <w:rPr>
          <w:spacing w:val="-4"/>
          <w:sz w:val="24"/>
        </w:rPr>
        <w:t>think</w:t>
      </w:r>
      <w:r>
        <w:rPr>
          <w:spacing w:val="-9"/>
          <w:sz w:val="24"/>
        </w:rPr>
        <w:t> </w:t>
      </w:r>
      <w:r>
        <w:rPr>
          <w:spacing w:val="-4"/>
          <w:sz w:val="24"/>
        </w:rPr>
        <w:t>differently</w:t>
      </w:r>
      <w:r>
        <w:rPr>
          <w:spacing w:val="-8"/>
          <w:sz w:val="24"/>
        </w:rPr>
        <w:t> </w:t>
      </w:r>
      <w:r>
        <w:rPr>
          <w:spacing w:val="-4"/>
          <w:sz w:val="24"/>
        </w:rPr>
        <w:t>when</w:t>
      </w:r>
      <w:r>
        <w:rPr>
          <w:spacing w:val="-8"/>
          <w:sz w:val="24"/>
        </w:rPr>
        <w:t> </w:t>
      </w:r>
      <w:r>
        <w:rPr>
          <w:spacing w:val="-4"/>
          <w:sz w:val="24"/>
        </w:rPr>
        <w:t>it</w:t>
      </w:r>
      <w:r>
        <w:rPr>
          <w:spacing w:val="-8"/>
          <w:sz w:val="24"/>
        </w:rPr>
        <w:t> </w:t>
      </w:r>
      <w:r>
        <w:rPr>
          <w:spacing w:val="-4"/>
          <w:sz w:val="24"/>
        </w:rPr>
        <w:t>comes</w:t>
      </w:r>
      <w:r>
        <w:rPr>
          <w:spacing w:val="-9"/>
          <w:sz w:val="24"/>
        </w:rPr>
        <w:t> </w:t>
      </w:r>
      <w:r>
        <w:rPr>
          <w:spacing w:val="-4"/>
          <w:sz w:val="24"/>
        </w:rPr>
        <w:t>to</w:t>
      </w:r>
      <w:r>
        <w:rPr>
          <w:spacing w:val="-9"/>
          <w:sz w:val="24"/>
        </w:rPr>
        <w:t> </w:t>
      </w:r>
      <w:r>
        <w:rPr>
          <w:spacing w:val="-4"/>
          <w:sz w:val="24"/>
        </w:rPr>
        <w:t>problem</w:t>
      </w:r>
      <w:r>
        <w:rPr>
          <w:spacing w:val="-10"/>
          <w:sz w:val="24"/>
        </w:rPr>
        <w:t> </w:t>
      </w:r>
      <w:r>
        <w:rPr>
          <w:spacing w:val="-4"/>
          <w:sz w:val="24"/>
        </w:rPr>
        <w:t>solving</w:t>
      </w:r>
    </w:p>
    <w:p>
      <w:pPr>
        <w:pStyle w:val="ListParagraph"/>
        <w:numPr>
          <w:ilvl w:val="0"/>
          <w:numId w:val="1"/>
        </w:numPr>
        <w:tabs>
          <w:tab w:pos="557" w:val="left" w:leader="none"/>
        </w:tabs>
        <w:spacing w:line="240" w:lineRule="auto" w:before="124" w:after="0"/>
        <w:ind w:left="557" w:right="0" w:hanging="357"/>
        <w:jc w:val="left"/>
        <w:rPr>
          <w:rFonts w:ascii="Symbol" w:hAnsi="Symbol"/>
          <w:sz w:val="24"/>
        </w:rPr>
      </w:pPr>
      <w:r>
        <w:rPr>
          <w:w w:val="90"/>
          <w:sz w:val="24"/>
        </w:rPr>
        <w:t>There</w:t>
      </w:r>
      <w:r>
        <w:rPr>
          <w:spacing w:val="-2"/>
          <w:w w:val="90"/>
          <w:sz w:val="24"/>
        </w:rPr>
        <w:t> </w:t>
      </w:r>
      <w:r>
        <w:rPr>
          <w:w w:val="90"/>
          <w:sz w:val="24"/>
        </w:rPr>
        <w:t>is</w:t>
      </w:r>
      <w:r>
        <w:rPr>
          <w:spacing w:val="-1"/>
          <w:w w:val="90"/>
          <w:sz w:val="24"/>
        </w:rPr>
        <w:t> </w:t>
      </w:r>
      <w:r>
        <w:rPr>
          <w:w w:val="90"/>
          <w:sz w:val="24"/>
        </w:rPr>
        <w:t>a</w:t>
      </w:r>
      <w:r>
        <w:rPr>
          <w:spacing w:val="-7"/>
          <w:sz w:val="24"/>
        </w:rPr>
        <w:t> </w:t>
      </w:r>
      <w:r>
        <w:rPr>
          <w:w w:val="90"/>
          <w:sz w:val="24"/>
        </w:rPr>
        <w:t>genetic</w:t>
      </w:r>
      <w:r>
        <w:rPr>
          <w:spacing w:val="-7"/>
          <w:sz w:val="24"/>
        </w:rPr>
        <w:t> </w:t>
      </w:r>
      <w:r>
        <w:rPr>
          <w:w w:val="90"/>
          <w:sz w:val="24"/>
        </w:rPr>
        <w:t>element</w:t>
      </w:r>
      <w:r>
        <w:rPr>
          <w:spacing w:val="-7"/>
          <w:sz w:val="24"/>
        </w:rPr>
        <w:t> </w:t>
      </w:r>
      <w:r>
        <w:rPr>
          <w:w w:val="90"/>
          <w:sz w:val="24"/>
        </w:rPr>
        <w:t>to</w:t>
      </w:r>
      <w:r>
        <w:rPr>
          <w:spacing w:val="-6"/>
          <w:sz w:val="24"/>
        </w:rPr>
        <w:t> </w:t>
      </w:r>
      <w:r>
        <w:rPr>
          <w:w w:val="90"/>
          <w:sz w:val="24"/>
        </w:rPr>
        <w:t>dyspraxia,</w:t>
      </w:r>
      <w:r>
        <w:rPr>
          <w:spacing w:val="-5"/>
          <w:sz w:val="24"/>
        </w:rPr>
        <w:t> </w:t>
      </w:r>
      <w:r>
        <w:rPr>
          <w:w w:val="90"/>
          <w:sz w:val="24"/>
        </w:rPr>
        <w:t>so</w:t>
      </w:r>
      <w:r>
        <w:rPr>
          <w:spacing w:val="-2"/>
          <w:w w:val="90"/>
          <w:sz w:val="24"/>
        </w:rPr>
        <w:t> </w:t>
      </w:r>
      <w:r>
        <w:rPr>
          <w:w w:val="90"/>
          <w:sz w:val="24"/>
        </w:rPr>
        <w:t>it</w:t>
      </w:r>
      <w:r>
        <w:rPr>
          <w:spacing w:val="-3"/>
          <w:w w:val="90"/>
          <w:sz w:val="24"/>
        </w:rPr>
        <w:t> </w:t>
      </w:r>
      <w:r>
        <w:rPr>
          <w:w w:val="90"/>
          <w:sz w:val="24"/>
        </w:rPr>
        <w:t>can</w:t>
      </w:r>
      <w:r>
        <w:rPr>
          <w:spacing w:val="-7"/>
          <w:sz w:val="24"/>
        </w:rPr>
        <w:t> </w:t>
      </w:r>
      <w:r>
        <w:rPr>
          <w:w w:val="90"/>
          <w:sz w:val="24"/>
        </w:rPr>
        <w:t>be</w:t>
      </w:r>
      <w:r>
        <w:rPr>
          <w:spacing w:val="-2"/>
          <w:w w:val="90"/>
          <w:sz w:val="24"/>
        </w:rPr>
        <w:t> </w:t>
      </w:r>
      <w:r>
        <w:rPr>
          <w:w w:val="90"/>
          <w:sz w:val="24"/>
        </w:rPr>
        <w:t>heredity</w:t>
      </w:r>
      <w:r>
        <w:rPr>
          <w:spacing w:val="-1"/>
          <w:w w:val="90"/>
          <w:sz w:val="24"/>
        </w:rPr>
        <w:t> </w:t>
      </w:r>
      <w:r>
        <w:rPr>
          <w:w w:val="90"/>
          <w:sz w:val="24"/>
        </w:rPr>
        <w:t>and</w:t>
      </w:r>
      <w:r>
        <w:rPr>
          <w:spacing w:val="-5"/>
          <w:sz w:val="24"/>
        </w:rPr>
        <w:t> </w:t>
      </w:r>
      <w:r>
        <w:rPr>
          <w:w w:val="90"/>
          <w:sz w:val="24"/>
        </w:rPr>
        <w:t>common</w:t>
      </w:r>
      <w:r>
        <w:rPr>
          <w:spacing w:val="-7"/>
          <w:sz w:val="24"/>
        </w:rPr>
        <w:t> </w:t>
      </w:r>
      <w:r>
        <w:rPr>
          <w:w w:val="90"/>
          <w:sz w:val="24"/>
        </w:rPr>
        <w:t>in</w:t>
      </w:r>
      <w:r>
        <w:rPr>
          <w:spacing w:val="-7"/>
          <w:sz w:val="24"/>
        </w:rPr>
        <w:t> </w:t>
      </w:r>
      <w:r>
        <w:rPr>
          <w:spacing w:val="-2"/>
          <w:w w:val="90"/>
          <w:sz w:val="24"/>
        </w:rPr>
        <w:t>families</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It</w:t>
      </w:r>
      <w:r>
        <w:rPr>
          <w:spacing w:val="-5"/>
          <w:sz w:val="24"/>
        </w:rPr>
        <w:t> </w:t>
      </w:r>
      <w:r>
        <w:rPr>
          <w:w w:val="90"/>
          <w:sz w:val="24"/>
        </w:rPr>
        <w:t>is</w:t>
      </w:r>
      <w:r>
        <w:rPr>
          <w:spacing w:val="-6"/>
          <w:sz w:val="24"/>
        </w:rPr>
        <w:t> </w:t>
      </w:r>
      <w:r>
        <w:rPr>
          <w:w w:val="90"/>
          <w:sz w:val="24"/>
        </w:rPr>
        <w:t>more</w:t>
      </w:r>
      <w:r>
        <w:rPr>
          <w:spacing w:val="-5"/>
          <w:sz w:val="24"/>
        </w:rPr>
        <w:t> </w:t>
      </w:r>
      <w:r>
        <w:rPr>
          <w:w w:val="90"/>
          <w:sz w:val="24"/>
        </w:rPr>
        <w:t>common</w:t>
      </w:r>
      <w:r>
        <w:rPr>
          <w:spacing w:val="-6"/>
          <w:sz w:val="24"/>
        </w:rPr>
        <w:t> </w:t>
      </w:r>
      <w:r>
        <w:rPr>
          <w:w w:val="90"/>
          <w:sz w:val="24"/>
        </w:rPr>
        <w:t>in</w:t>
      </w:r>
      <w:r>
        <w:rPr>
          <w:spacing w:val="-4"/>
          <w:sz w:val="24"/>
        </w:rPr>
        <w:t> </w:t>
      </w:r>
      <w:r>
        <w:rPr>
          <w:w w:val="90"/>
          <w:sz w:val="24"/>
        </w:rPr>
        <w:t>males</w:t>
      </w:r>
      <w:r>
        <w:rPr>
          <w:spacing w:val="-5"/>
          <w:sz w:val="24"/>
        </w:rPr>
        <w:t> </w:t>
      </w:r>
      <w:r>
        <w:rPr>
          <w:w w:val="90"/>
          <w:sz w:val="24"/>
        </w:rPr>
        <w:t>(3</w:t>
      </w:r>
      <w:r>
        <w:rPr>
          <w:spacing w:val="-4"/>
          <w:sz w:val="24"/>
        </w:rPr>
        <w:t> </w:t>
      </w:r>
      <w:r>
        <w:rPr>
          <w:w w:val="90"/>
          <w:sz w:val="24"/>
        </w:rPr>
        <w:t>to</w:t>
      </w:r>
      <w:r>
        <w:rPr>
          <w:spacing w:val="-6"/>
          <w:sz w:val="24"/>
        </w:rPr>
        <w:t> </w:t>
      </w:r>
      <w:r>
        <w:rPr>
          <w:w w:val="90"/>
          <w:sz w:val="24"/>
        </w:rPr>
        <w:t>4</w:t>
      </w:r>
      <w:r>
        <w:rPr>
          <w:spacing w:val="-6"/>
          <w:sz w:val="24"/>
        </w:rPr>
        <w:t> </w:t>
      </w:r>
      <w:r>
        <w:rPr>
          <w:w w:val="90"/>
          <w:sz w:val="24"/>
        </w:rPr>
        <w:t>times</w:t>
      </w:r>
      <w:r>
        <w:rPr>
          <w:spacing w:val="-5"/>
          <w:sz w:val="24"/>
        </w:rPr>
        <w:t> </w:t>
      </w:r>
      <w:r>
        <w:rPr>
          <w:w w:val="90"/>
          <w:sz w:val="24"/>
        </w:rPr>
        <w:t>more</w:t>
      </w:r>
      <w:r>
        <w:rPr>
          <w:spacing w:val="-6"/>
          <w:sz w:val="24"/>
        </w:rPr>
        <w:t> </w:t>
      </w:r>
      <w:r>
        <w:rPr>
          <w:w w:val="90"/>
          <w:sz w:val="24"/>
        </w:rPr>
        <w:t>common)</w:t>
      </w:r>
      <w:r>
        <w:rPr>
          <w:spacing w:val="-6"/>
          <w:sz w:val="24"/>
        </w:rPr>
        <w:t> </w:t>
      </w:r>
      <w:r>
        <w:rPr>
          <w:w w:val="90"/>
          <w:sz w:val="24"/>
        </w:rPr>
        <w:t>than</w:t>
      </w:r>
      <w:r>
        <w:rPr>
          <w:spacing w:val="-5"/>
          <w:sz w:val="24"/>
        </w:rPr>
        <w:t> </w:t>
      </w:r>
      <w:r>
        <w:rPr>
          <w:spacing w:val="-2"/>
          <w:w w:val="90"/>
          <w:sz w:val="24"/>
        </w:rPr>
        <w:t>females</w:t>
      </w:r>
    </w:p>
    <w:p>
      <w:pPr>
        <w:pStyle w:val="ListParagraph"/>
        <w:numPr>
          <w:ilvl w:val="0"/>
          <w:numId w:val="1"/>
        </w:numPr>
        <w:tabs>
          <w:tab w:pos="558" w:val="left" w:leader="none"/>
        </w:tabs>
        <w:spacing w:line="304" w:lineRule="auto" w:before="195" w:after="0"/>
        <w:ind w:left="558" w:right="914" w:hanging="358"/>
        <w:jc w:val="left"/>
        <w:rPr>
          <w:rFonts w:ascii="Symbol" w:hAnsi="Symbol"/>
          <w:sz w:val="24"/>
        </w:rPr>
      </w:pPr>
      <w:r>
        <w:rPr>
          <w:w w:val="90"/>
          <w:sz w:val="24"/>
        </w:rPr>
        <w:t>Although dyspraxia may occur in isolation, the condition frequently coexists with other</w:t>
      </w:r>
      <w:r>
        <w:rPr>
          <w:spacing w:val="40"/>
          <w:sz w:val="24"/>
        </w:rPr>
        <w:t> </w:t>
      </w:r>
      <w:r>
        <w:rPr>
          <w:w w:val="90"/>
          <w:sz w:val="24"/>
        </w:rPr>
        <w:t>conditions such as autism, attention deficit hyperactive disorder (ADHD) and dyslexia</w:t>
      </w:r>
    </w:p>
    <w:p>
      <w:pPr>
        <w:pStyle w:val="ListParagraph"/>
        <w:numPr>
          <w:ilvl w:val="0"/>
          <w:numId w:val="1"/>
        </w:numPr>
        <w:tabs>
          <w:tab w:pos="558" w:val="left" w:leader="none"/>
        </w:tabs>
        <w:spacing w:line="304" w:lineRule="auto" w:before="122" w:after="0"/>
        <w:ind w:left="558" w:right="229" w:hanging="358"/>
        <w:jc w:val="left"/>
        <w:rPr>
          <w:rFonts w:ascii="Symbol" w:hAnsi="Symbol"/>
          <w:color w:val="1A1D24"/>
          <w:sz w:val="24"/>
        </w:rPr>
      </w:pPr>
      <w:r>
        <w:rPr>
          <w:w w:val="90"/>
          <w:sz w:val="24"/>
        </w:rPr>
        <w:t>Employees who have been diagnosed with dyspraxia are most likely to satisfy the definition of </w:t>
      </w:r>
      <w:r>
        <w:rPr>
          <w:spacing w:val="-6"/>
          <w:sz w:val="24"/>
        </w:rPr>
        <w:t>disability</w:t>
      </w:r>
      <w:r>
        <w:rPr>
          <w:spacing w:val="-13"/>
          <w:sz w:val="24"/>
        </w:rPr>
        <w:t> </w:t>
      </w:r>
      <w:r>
        <w:rPr>
          <w:spacing w:val="-6"/>
          <w:sz w:val="24"/>
        </w:rPr>
        <w:t>under</w:t>
      </w:r>
      <w:r>
        <w:rPr>
          <w:spacing w:val="-11"/>
          <w:sz w:val="24"/>
        </w:rPr>
        <w:t> </w:t>
      </w:r>
      <w:r>
        <w:rPr>
          <w:spacing w:val="-6"/>
          <w:sz w:val="24"/>
        </w:rPr>
        <w:t>The</w:t>
      </w:r>
      <w:r>
        <w:rPr>
          <w:spacing w:val="-11"/>
          <w:sz w:val="24"/>
        </w:rPr>
        <w:t> </w:t>
      </w:r>
      <w:r>
        <w:rPr>
          <w:spacing w:val="-6"/>
          <w:sz w:val="24"/>
        </w:rPr>
        <w:t>Equality</w:t>
      </w:r>
      <w:r>
        <w:rPr>
          <w:spacing w:val="-11"/>
          <w:sz w:val="24"/>
        </w:rPr>
        <w:t> </w:t>
      </w:r>
      <w:r>
        <w:rPr>
          <w:spacing w:val="-6"/>
          <w:sz w:val="24"/>
        </w:rPr>
        <w:t>Act</w:t>
      </w:r>
      <w:r>
        <w:rPr>
          <w:spacing w:val="-10"/>
          <w:sz w:val="24"/>
        </w:rPr>
        <w:t> </w:t>
      </w:r>
      <w:r>
        <w:rPr>
          <w:spacing w:val="-6"/>
          <w:sz w:val="24"/>
        </w:rPr>
        <w:t>2010.</w:t>
      </w:r>
    </w:p>
    <w:p>
      <w:pPr>
        <w:pStyle w:val="BodyText"/>
        <w:spacing w:before="208"/>
      </w:pPr>
    </w:p>
    <w:p>
      <w:pPr>
        <w:pStyle w:val="Heading1"/>
      </w:pPr>
      <w:r>
        <w:rPr>
          <w:color w:val="1A1D24"/>
        </w:rPr>
        <w:t>What</w:t>
      </w:r>
      <w:r>
        <w:rPr>
          <w:color w:val="1A1D24"/>
          <w:spacing w:val="7"/>
        </w:rPr>
        <w:t> </w:t>
      </w:r>
      <w:r>
        <w:rPr>
          <w:color w:val="1A1D24"/>
        </w:rPr>
        <w:t>affect</w:t>
      </w:r>
      <w:r>
        <w:rPr>
          <w:color w:val="1A1D24"/>
          <w:spacing w:val="7"/>
        </w:rPr>
        <w:t> </w:t>
      </w:r>
      <w:r>
        <w:rPr>
          <w:color w:val="1A1D24"/>
        </w:rPr>
        <w:t>does</w:t>
      </w:r>
      <w:r>
        <w:rPr>
          <w:color w:val="1A1D24"/>
          <w:spacing w:val="7"/>
        </w:rPr>
        <w:t> </w:t>
      </w:r>
      <w:r>
        <w:rPr>
          <w:color w:val="1A1D24"/>
        </w:rPr>
        <w:t>dyspraxia</w:t>
      </w:r>
      <w:r>
        <w:rPr>
          <w:color w:val="1A1D24"/>
          <w:spacing w:val="8"/>
        </w:rPr>
        <w:t> </w:t>
      </w:r>
      <w:r>
        <w:rPr>
          <w:color w:val="1A1D24"/>
        </w:rPr>
        <w:t>have</w:t>
      </w:r>
      <w:r>
        <w:rPr>
          <w:color w:val="1A1D24"/>
          <w:spacing w:val="8"/>
        </w:rPr>
        <w:t> </w:t>
      </w:r>
      <w:r>
        <w:rPr>
          <w:color w:val="1A1D24"/>
        </w:rPr>
        <w:t>on</w:t>
      </w:r>
      <w:r>
        <w:rPr>
          <w:color w:val="1A1D24"/>
          <w:spacing w:val="9"/>
        </w:rPr>
        <w:t> </w:t>
      </w:r>
      <w:r>
        <w:rPr>
          <w:color w:val="1A1D24"/>
          <w:spacing w:val="-2"/>
        </w:rPr>
        <w:t>people?</w:t>
      </w:r>
    </w:p>
    <w:p>
      <w:pPr>
        <w:pStyle w:val="ListParagraph"/>
        <w:numPr>
          <w:ilvl w:val="0"/>
          <w:numId w:val="1"/>
        </w:numPr>
        <w:tabs>
          <w:tab w:pos="558" w:val="left" w:leader="none"/>
        </w:tabs>
        <w:spacing w:line="304" w:lineRule="auto" w:before="279" w:after="0"/>
        <w:ind w:left="558" w:right="1150" w:hanging="358"/>
        <w:jc w:val="left"/>
        <w:rPr>
          <w:rFonts w:ascii="Symbol" w:hAnsi="Symbol"/>
          <w:sz w:val="24"/>
        </w:rPr>
      </w:pPr>
      <w:r>
        <w:rPr>
          <w:w w:val="90"/>
          <w:sz w:val="24"/>
        </w:rPr>
        <w:t>Dyspraxia</w:t>
      </w:r>
      <w:r>
        <w:rPr>
          <w:spacing w:val="-1"/>
          <w:w w:val="90"/>
          <w:sz w:val="24"/>
        </w:rPr>
        <w:t> </w:t>
      </w:r>
      <w:r>
        <w:rPr>
          <w:w w:val="90"/>
          <w:sz w:val="24"/>
        </w:rPr>
        <w:t>has</w:t>
      </w:r>
      <w:r>
        <w:rPr>
          <w:spacing w:val="-3"/>
          <w:w w:val="90"/>
          <w:sz w:val="24"/>
        </w:rPr>
        <w:t> </w:t>
      </w:r>
      <w:r>
        <w:rPr>
          <w:w w:val="90"/>
          <w:sz w:val="24"/>
        </w:rPr>
        <w:t>a</w:t>
      </w:r>
      <w:r>
        <w:rPr>
          <w:spacing w:val="-2"/>
          <w:w w:val="90"/>
          <w:sz w:val="24"/>
        </w:rPr>
        <w:t> </w:t>
      </w:r>
      <w:r>
        <w:rPr>
          <w:w w:val="90"/>
          <w:sz w:val="24"/>
        </w:rPr>
        <w:t>list</w:t>
      </w:r>
      <w:r>
        <w:rPr>
          <w:spacing w:val="-2"/>
          <w:w w:val="90"/>
          <w:sz w:val="24"/>
        </w:rPr>
        <w:t> </w:t>
      </w:r>
      <w:r>
        <w:rPr>
          <w:w w:val="90"/>
          <w:sz w:val="24"/>
        </w:rPr>
        <w:t>of</w:t>
      </w:r>
      <w:r>
        <w:rPr>
          <w:spacing w:val="-5"/>
          <w:w w:val="90"/>
          <w:sz w:val="24"/>
        </w:rPr>
        <w:t> </w:t>
      </w:r>
      <w:r>
        <w:rPr>
          <w:w w:val="90"/>
          <w:sz w:val="24"/>
        </w:rPr>
        <w:t>common</w:t>
      </w:r>
      <w:r>
        <w:rPr>
          <w:spacing w:val="-1"/>
          <w:w w:val="90"/>
          <w:sz w:val="24"/>
        </w:rPr>
        <w:t> </w:t>
      </w:r>
      <w:r>
        <w:rPr>
          <w:w w:val="90"/>
          <w:sz w:val="24"/>
        </w:rPr>
        <w:t>symptoms,</w:t>
      </w:r>
      <w:r>
        <w:rPr>
          <w:spacing w:val="-1"/>
          <w:w w:val="90"/>
          <w:sz w:val="24"/>
        </w:rPr>
        <w:t> </w:t>
      </w:r>
      <w:r>
        <w:rPr>
          <w:w w:val="90"/>
          <w:sz w:val="24"/>
        </w:rPr>
        <w:t>but</w:t>
      </w:r>
      <w:r>
        <w:rPr>
          <w:spacing w:val="-3"/>
          <w:w w:val="90"/>
          <w:sz w:val="24"/>
        </w:rPr>
        <w:t> </w:t>
      </w:r>
      <w:r>
        <w:rPr>
          <w:w w:val="90"/>
          <w:sz w:val="24"/>
        </w:rPr>
        <w:t>each</w:t>
      </w:r>
      <w:r>
        <w:rPr>
          <w:spacing w:val="-2"/>
          <w:w w:val="90"/>
          <w:sz w:val="24"/>
        </w:rPr>
        <w:t> </w:t>
      </w:r>
      <w:r>
        <w:rPr>
          <w:w w:val="90"/>
          <w:sz w:val="24"/>
        </w:rPr>
        <w:t>person</w:t>
      </w:r>
      <w:r>
        <w:rPr>
          <w:spacing w:val="-3"/>
          <w:w w:val="90"/>
          <w:sz w:val="24"/>
        </w:rPr>
        <w:t> </w:t>
      </w:r>
      <w:r>
        <w:rPr>
          <w:w w:val="90"/>
          <w:sz w:val="24"/>
        </w:rPr>
        <w:t>will</w:t>
      </w:r>
      <w:r>
        <w:rPr>
          <w:spacing w:val="-3"/>
          <w:w w:val="90"/>
          <w:sz w:val="24"/>
        </w:rPr>
        <w:t> </w:t>
      </w:r>
      <w:r>
        <w:rPr>
          <w:w w:val="90"/>
          <w:sz w:val="24"/>
        </w:rPr>
        <w:t>experience</w:t>
      </w:r>
      <w:r>
        <w:rPr>
          <w:spacing w:val="-1"/>
          <w:w w:val="90"/>
          <w:sz w:val="24"/>
        </w:rPr>
        <w:t> </w:t>
      </w:r>
      <w:r>
        <w:rPr>
          <w:w w:val="90"/>
          <w:sz w:val="24"/>
        </w:rPr>
        <w:t>dyspraxia </w:t>
      </w:r>
      <w:r>
        <w:rPr>
          <w:spacing w:val="-6"/>
          <w:sz w:val="24"/>
        </w:rPr>
        <w:t>differently</w:t>
      </w:r>
      <w:r>
        <w:rPr>
          <w:spacing w:val="-11"/>
          <w:sz w:val="24"/>
        </w:rPr>
        <w:t> </w:t>
      </w:r>
      <w:r>
        <w:rPr>
          <w:spacing w:val="-6"/>
          <w:sz w:val="24"/>
        </w:rPr>
        <w:t>and</w:t>
      </w:r>
      <w:r>
        <w:rPr>
          <w:spacing w:val="-11"/>
          <w:sz w:val="24"/>
        </w:rPr>
        <w:t> </w:t>
      </w:r>
      <w:r>
        <w:rPr>
          <w:spacing w:val="-6"/>
          <w:sz w:val="24"/>
        </w:rPr>
        <w:t>each</w:t>
      </w:r>
      <w:r>
        <w:rPr>
          <w:spacing w:val="-11"/>
          <w:sz w:val="24"/>
        </w:rPr>
        <w:t> </w:t>
      </w:r>
      <w:r>
        <w:rPr>
          <w:spacing w:val="-6"/>
          <w:sz w:val="24"/>
        </w:rPr>
        <w:t>symptom</w:t>
      </w:r>
      <w:r>
        <w:rPr>
          <w:spacing w:val="-11"/>
          <w:sz w:val="24"/>
        </w:rPr>
        <w:t> </w:t>
      </w:r>
      <w:r>
        <w:rPr>
          <w:spacing w:val="-6"/>
          <w:sz w:val="24"/>
        </w:rPr>
        <w:t>has</w:t>
      </w:r>
      <w:r>
        <w:rPr>
          <w:spacing w:val="-11"/>
          <w:sz w:val="24"/>
        </w:rPr>
        <w:t> </w:t>
      </w:r>
      <w:r>
        <w:rPr>
          <w:spacing w:val="-6"/>
          <w:sz w:val="24"/>
        </w:rPr>
        <w:t>a</w:t>
      </w:r>
      <w:r>
        <w:rPr>
          <w:spacing w:val="-10"/>
          <w:sz w:val="24"/>
        </w:rPr>
        <w:t> </w:t>
      </w:r>
      <w:r>
        <w:rPr>
          <w:spacing w:val="-6"/>
          <w:sz w:val="24"/>
        </w:rPr>
        <w:t>differing</w:t>
      </w:r>
      <w:r>
        <w:rPr>
          <w:spacing w:val="-11"/>
          <w:sz w:val="24"/>
        </w:rPr>
        <w:t> </w:t>
      </w:r>
      <w:r>
        <w:rPr>
          <w:spacing w:val="-6"/>
          <w:sz w:val="24"/>
        </w:rPr>
        <w:t>degree</w:t>
      </w:r>
      <w:r>
        <w:rPr>
          <w:spacing w:val="-11"/>
          <w:sz w:val="24"/>
        </w:rPr>
        <w:t> </w:t>
      </w:r>
      <w:r>
        <w:rPr>
          <w:spacing w:val="-6"/>
          <w:sz w:val="24"/>
        </w:rPr>
        <w:t>of</w:t>
      </w:r>
      <w:r>
        <w:rPr>
          <w:spacing w:val="-11"/>
          <w:sz w:val="24"/>
        </w:rPr>
        <w:t> </w:t>
      </w:r>
      <w:r>
        <w:rPr>
          <w:spacing w:val="-6"/>
          <w:sz w:val="24"/>
        </w:rPr>
        <w:t>severity</w:t>
      </w:r>
    </w:p>
    <w:p>
      <w:pPr>
        <w:pStyle w:val="ListParagraph"/>
        <w:numPr>
          <w:ilvl w:val="0"/>
          <w:numId w:val="1"/>
        </w:numPr>
        <w:tabs>
          <w:tab w:pos="557" w:val="left" w:leader="none"/>
        </w:tabs>
        <w:spacing w:line="240" w:lineRule="auto" w:before="124" w:after="0"/>
        <w:ind w:left="557" w:right="0" w:hanging="357"/>
        <w:jc w:val="left"/>
        <w:rPr>
          <w:rFonts w:ascii="Symbol" w:hAnsi="Symbol"/>
          <w:sz w:val="24"/>
        </w:rPr>
      </w:pPr>
      <w:r>
        <w:rPr>
          <w:w w:val="85"/>
          <w:sz w:val="24"/>
        </w:rPr>
        <w:t>Dyspraxia</w:t>
      </w:r>
      <w:r>
        <w:rPr>
          <w:spacing w:val="16"/>
          <w:sz w:val="24"/>
        </w:rPr>
        <w:t> </w:t>
      </w:r>
      <w:r>
        <w:rPr>
          <w:w w:val="85"/>
          <w:sz w:val="24"/>
        </w:rPr>
        <w:t>can</w:t>
      </w:r>
      <w:r>
        <w:rPr>
          <w:spacing w:val="16"/>
          <w:sz w:val="24"/>
        </w:rPr>
        <w:t> </w:t>
      </w:r>
      <w:r>
        <w:rPr>
          <w:w w:val="85"/>
          <w:sz w:val="24"/>
        </w:rPr>
        <w:t>affect</w:t>
      </w:r>
      <w:r>
        <w:rPr>
          <w:spacing w:val="19"/>
          <w:sz w:val="24"/>
        </w:rPr>
        <w:t> </w:t>
      </w:r>
      <w:r>
        <w:rPr>
          <w:w w:val="85"/>
          <w:sz w:val="24"/>
        </w:rPr>
        <w:t>posture,</w:t>
      </w:r>
      <w:r>
        <w:rPr>
          <w:spacing w:val="16"/>
          <w:sz w:val="24"/>
        </w:rPr>
        <w:t> </w:t>
      </w:r>
      <w:r>
        <w:rPr>
          <w:w w:val="85"/>
          <w:sz w:val="24"/>
        </w:rPr>
        <w:t>balance,</w:t>
      </w:r>
      <w:r>
        <w:rPr>
          <w:spacing w:val="13"/>
          <w:sz w:val="24"/>
        </w:rPr>
        <w:t> </w:t>
      </w:r>
      <w:r>
        <w:rPr>
          <w:w w:val="85"/>
          <w:sz w:val="24"/>
        </w:rPr>
        <w:t>and</w:t>
      </w:r>
      <w:r>
        <w:rPr>
          <w:spacing w:val="12"/>
          <w:sz w:val="24"/>
        </w:rPr>
        <w:t> </w:t>
      </w:r>
      <w:r>
        <w:rPr>
          <w:w w:val="85"/>
          <w:sz w:val="24"/>
        </w:rPr>
        <w:t>movement,</w:t>
      </w:r>
      <w:r>
        <w:rPr>
          <w:spacing w:val="18"/>
          <w:sz w:val="24"/>
        </w:rPr>
        <w:t> </w:t>
      </w:r>
      <w:r>
        <w:rPr>
          <w:w w:val="85"/>
          <w:sz w:val="24"/>
        </w:rPr>
        <w:t>as</w:t>
      </w:r>
      <w:r>
        <w:rPr>
          <w:spacing w:val="15"/>
          <w:sz w:val="24"/>
        </w:rPr>
        <w:t> </w:t>
      </w:r>
      <w:r>
        <w:rPr>
          <w:w w:val="85"/>
          <w:sz w:val="24"/>
        </w:rPr>
        <w:t>well</w:t>
      </w:r>
      <w:r>
        <w:rPr>
          <w:spacing w:val="13"/>
          <w:sz w:val="24"/>
        </w:rPr>
        <w:t> </w:t>
      </w:r>
      <w:r>
        <w:rPr>
          <w:w w:val="85"/>
          <w:sz w:val="24"/>
        </w:rPr>
        <w:t>as</w:t>
      </w:r>
      <w:r>
        <w:rPr>
          <w:spacing w:val="16"/>
          <w:sz w:val="24"/>
        </w:rPr>
        <w:t> </w:t>
      </w:r>
      <w:r>
        <w:rPr>
          <w:w w:val="85"/>
          <w:sz w:val="24"/>
        </w:rPr>
        <w:t>hand-eye</w:t>
      </w:r>
      <w:r>
        <w:rPr>
          <w:spacing w:val="13"/>
          <w:sz w:val="24"/>
        </w:rPr>
        <w:t> </w:t>
      </w:r>
      <w:r>
        <w:rPr>
          <w:spacing w:val="-2"/>
          <w:w w:val="85"/>
          <w:sz w:val="24"/>
        </w:rPr>
        <w:t>coordination</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It</w:t>
      </w:r>
      <w:r>
        <w:rPr>
          <w:spacing w:val="-7"/>
          <w:w w:val="90"/>
          <w:sz w:val="24"/>
        </w:rPr>
        <w:t> </w:t>
      </w:r>
      <w:r>
        <w:rPr>
          <w:w w:val="90"/>
          <w:sz w:val="24"/>
        </w:rPr>
        <w:t>can</w:t>
      </w:r>
      <w:r>
        <w:rPr>
          <w:spacing w:val="-9"/>
          <w:w w:val="90"/>
          <w:sz w:val="24"/>
        </w:rPr>
        <w:t> </w:t>
      </w:r>
      <w:r>
        <w:rPr>
          <w:w w:val="90"/>
          <w:sz w:val="24"/>
        </w:rPr>
        <w:t>impact</w:t>
      </w:r>
      <w:r>
        <w:rPr>
          <w:spacing w:val="-6"/>
          <w:w w:val="90"/>
          <w:sz w:val="24"/>
        </w:rPr>
        <w:t> </w:t>
      </w:r>
      <w:r>
        <w:rPr>
          <w:w w:val="90"/>
          <w:sz w:val="24"/>
        </w:rPr>
        <w:t>daily</w:t>
      </w:r>
      <w:r>
        <w:rPr>
          <w:spacing w:val="-9"/>
          <w:w w:val="90"/>
          <w:sz w:val="24"/>
        </w:rPr>
        <w:t> </w:t>
      </w:r>
      <w:r>
        <w:rPr>
          <w:w w:val="90"/>
          <w:sz w:val="24"/>
        </w:rPr>
        <w:t>living</w:t>
      </w:r>
      <w:r>
        <w:rPr>
          <w:spacing w:val="-8"/>
          <w:w w:val="90"/>
          <w:sz w:val="24"/>
        </w:rPr>
        <w:t> </w:t>
      </w:r>
      <w:r>
        <w:rPr>
          <w:w w:val="90"/>
          <w:sz w:val="24"/>
        </w:rPr>
        <w:t>skills,</w:t>
      </w:r>
      <w:r>
        <w:rPr>
          <w:spacing w:val="-7"/>
          <w:w w:val="90"/>
          <w:sz w:val="24"/>
        </w:rPr>
        <w:t> </w:t>
      </w:r>
      <w:r>
        <w:rPr>
          <w:w w:val="90"/>
          <w:sz w:val="24"/>
        </w:rPr>
        <w:t>such</w:t>
      </w:r>
      <w:r>
        <w:rPr>
          <w:spacing w:val="-7"/>
          <w:w w:val="90"/>
          <w:sz w:val="24"/>
        </w:rPr>
        <w:t> </w:t>
      </w:r>
      <w:r>
        <w:rPr>
          <w:w w:val="90"/>
          <w:sz w:val="24"/>
        </w:rPr>
        <w:t>as</w:t>
      </w:r>
      <w:r>
        <w:rPr>
          <w:spacing w:val="-7"/>
          <w:w w:val="90"/>
          <w:sz w:val="24"/>
        </w:rPr>
        <w:t> </w:t>
      </w:r>
      <w:r>
        <w:rPr>
          <w:w w:val="90"/>
          <w:sz w:val="24"/>
        </w:rPr>
        <w:t>dressing,</w:t>
      </w:r>
      <w:r>
        <w:rPr>
          <w:spacing w:val="-8"/>
          <w:w w:val="90"/>
          <w:sz w:val="24"/>
        </w:rPr>
        <w:t> </w:t>
      </w:r>
      <w:r>
        <w:rPr>
          <w:w w:val="90"/>
          <w:sz w:val="24"/>
        </w:rPr>
        <w:t>riding</w:t>
      </w:r>
      <w:r>
        <w:rPr>
          <w:spacing w:val="-6"/>
          <w:w w:val="90"/>
          <w:sz w:val="24"/>
        </w:rPr>
        <w:t> </w:t>
      </w:r>
      <w:r>
        <w:rPr>
          <w:w w:val="90"/>
          <w:sz w:val="24"/>
        </w:rPr>
        <w:t>a</w:t>
      </w:r>
      <w:r>
        <w:rPr>
          <w:spacing w:val="-6"/>
          <w:w w:val="90"/>
          <w:sz w:val="24"/>
        </w:rPr>
        <w:t> </w:t>
      </w:r>
      <w:r>
        <w:rPr>
          <w:w w:val="90"/>
          <w:sz w:val="24"/>
        </w:rPr>
        <w:t>bicycle</w:t>
      </w:r>
      <w:r>
        <w:rPr>
          <w:spacing w:val="-8"/>
          <w:w w:val="90"/>
          <w:sz w:val="24"/>
        </w:rPr>
        <w:t> </w:t>
      </w:r>
      <w:r>
        <w:rPr>
          <w:w w:val="90"/>
          <w:sz w:val="24"/>
        </w:rPr>
        <w:t>or</w:t>
      </w:r>
      <w:r>
        <w:rPr>
          <w:spacing w:val="-7"/>
          <w:w w:val="90"/>
          <w:sz w:val="24"/>
        </w:rPr>
        <w:t> </w:t>
      </w:r>
      <w:r>
        <w:rPr>
          <w:w w:val="90"/>
          <w:sz w:val="24"/>
        </w:rPr>
        <w:t>preparing</w:t>
      </w:r>
      <w:r>
        <w:rPr>
          <w:spacing w:val="-8"/>
          <w:w w:val="90"/>
          <w:sz w:val="24"/>
        </w:rPr>
        <w:t> </w:t>
      </w:r>
      <w:r>
        <w:rPr>
          <w:spacing w:val="-4"/>
          <w:w w:val="90"/>
          <w:sz w:val="24"/>
        </w:rPr>
        <w:t>meals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85"/>
          <w:sz w:val="24"/>
        </w:rPr>
        <w:t>It</w:t>
      </w:r>
      <w:r>
        <w:rPr>
          <w:spacing w:val="11"/>
          <w:sz w:val="24"/>
        </w:rPr>
        <w:t> </w:t>
      </w:r>
      <w:r>
        <w:rPr>
          <w:w w:val="85"/>
          <w:sz w:val="24"/>
        </w:rPr>
        <w:t>can</w:t>
      </w:r>
      <w:r>
        <w:rPr>
          <w:spacing w:val="8"/>
          <w:sz w:val="24"/>
        </w:rPr>
        <w:t> </w:t>
      </w:r>
      <w:r>
        <w:rPr>
          <w:w w:val="85"/>
          <w:sz w:val="24"/>
        </w:rPr>
        <w:t>impact</w:t>
      </w:r>
      <w:r>
        <w:rPr>
          <w:spacing w:val="12"/>
          <w:sz w:val="24"/>
        </w:rPr>
        <w:t> </w:t>
      </w:r>
      <w:r>
        <w:rPr>
          <w:w w:val="85"/>
          <w:sz w:val="24"/>
        </w:rPr>
        <w:t>social</w:t>
      </w:r>
      <w:r>
        <w:rPr>
          <w:spacing w:val="11"/>
          <w:sz w:val="24"/>
        </w:rPr>
        <w:t> </w:t>
      </w:r>
      <w:r>
        <w:rPr>
          <w:w w:val="85"/>
          <w:sz w:val="24"/>
        </w:rPr>
        <w:t>skills</w:t>
      </w:r>
      <w:r>
        <w:rPr>
          <w:spacing w:val="9"/>
          <w:sz w:val="24"/>
        </w:rPr>
        <w:t> </w:t>
      </w:r>
      <w:r>
        <w:rPr>
          <w:w w:val="85"/>
          <w:sz w:val="24"/>
        </w:rPr>
        <w:t>such</w:t>
      </w:r>
      <w:r>
        <w:rPr>
          <w:spacing w:val="12"/>
          <w:sz w:val="24"/>
        </w:rPr>
        <w:t> </w:t>
      </w:r>
      <w:r>
        <w:rPr>
          <w:w w:val="85"/>
          <w:sz w:val="24"/>
        </w:rPr>
        <w:t>as</w:t>
      </w:r>
      <w:r>
        <w:rPr>
          <w:spacing w:val="11"/>
          <w:sz w:val="24"/>
        </w:rPr>
        <w:t> </w:t>
      </w:r>
      <w:r>
        <w:rPr>
          <w:w w:val="85"/>
          <w:sz w:val="24"/>
        </w:rPr>
        <w:t>processing</w:t>
      </w:r>
      <w:r>
        <w:rPr>
          <w:spacing w:val="12"/>
          <w:sz w:val="24"/>
        </w:rPr>
        <w:t> </w:t>
      </w:r>
      <w:r>
        <w:rPr>
          <w:w w:val="85"/>
          <w:sz w:val="24"/>
        </w:rPr>
        <w:t>and</w:t>
      </w:r>
      <w:r>
        <w:rPr>
          <w:spacing w:val="10"/>
          <w:sz w:val="24"/>
        </w:rPr>
        <w:t> </w:t>
      </w:r>
      <w:r>
        <w:rPr>
          <w:w w:val="85"/>
          <w:sz w:val="24"/>
        </w:rPr>
        <w:t>regulating</w:t>
      </w:r>
      <w:r>
        <w:rPr>
          <w:spacing w:val="9"/>
          <w:sz w:val="24"/>
        </w:rPr>
        <w:t> </w:t>
      </w:r>
      <w:r>
        <w:rPr>
          <w:spacing w:val="-2"/>
          <w:w w:val="85"/>
          <w:sz w:val="24"/>
        </w:rPr>
        <w:t>emotions</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Some</w:t>
      </w:r>
      <w:r>
        <w:rPr>
          <w:spacing w:val="-8"/>
          <w:w w:val="90"/>
          <w:sz w:val="24"/>
        </w:rPr>
        <w:t> </w:t>
      </w:r>
      <w:r>
        <w:rPr>
          <w:w w:val="90"/>
          <w:sz w:val="24"/>
        </w:rPr>
        <w:t>also</w:t>
      </w:r>
      <w:r>
        <w:rPr>
          <w:spacing w:val="-7"/>
          <w:w w:val="90"/>
          <w:sz w:val="24"/>
        </w:rPr>
        <w:t> </w:t>
      </w:r>
      <w:r>
        <w:rPr>
          <w:w w:val="90"/>
          <w:sz w:val="24"/>
        </w:rPr>
        <w:t>have</w:t>
      </w:r>
      <w:r>
        <w:rPr>
          <w:spacing w:val="-7"/>
          <w:w w:val="90"/>
          <w:sz w:val="24"/>
        </w:rPr>
        <w:t> </w:t>
      </w:r>
      <w:r>
        <w:rPr>
          <w:w w:val="90"/>
          <w:sz w:val="24"/>
        </w:rPr>
        <w:t>associated</w:t>
      </w:r>
      <w:r>
        <w:rPr>
          <w:spacing w:val="-7"/>
          <w:w w:val="90"/>
          <w:sz w:val="24"/>
        </w:rPr>
        <w:t> </w:t>
      </w:r>
      <w:r>
        <w:rPr>
          <w:w w:val="90"/>
          <w:sz w:val="24"/>
        </w:rPr>
        <w:t>symptoms</w:t>
      </w:r>
      <w:r>
        <w:rPr>
          <w:spacing w:val="-7"/>
          <w:w w:val="90"/>
          <w:sz w:val="24"/>
        </w:rPr>
        <w:t> </w:t>
      </w:r>
      <w:r>
        <w:rPr>
          <w:w w:val="90"/>
          <w:sz w:val="24"/>
        </w:rPr>
        <w:t>such</w:t>
      </w:r>
      <w:r>
        <w:rPr>
          <w:spacing w:val="-6"/>
          <w:w w:val="90"/>
          <w:sz w:val="24"/>
        </w:rPr>
        <w:t> </w:t>
      </w:r>
      <w:r>
        <w:rPr>
          <w:w w:val="90"/>
          <w:sz w:val="24"/>
        </w:rPr>
        <w:t>as</w:t>
      </w:r>
      <w:r>
        <w:rPr>
          <w:spacing w:val="-7"/>
          <w:w w:val="90"/>
          <w:sz w:val="24"/>
        </w:rPr>
        <w:t> </w:t>
      </w:r>
      <w:r>
        <w:rPr>
          <w:w w:val="90"/>
          <w:sz w:val="24"/>
        </w:rPr>
        <w:t>sensitivity</w:t>
      </w:r>
      <w:r>
        <w:rPr>
          <w:spacing w:val="-7"/>
          <w:w w:val="90"/>
          <w:sz w:val="24"/>
        </w:rPr>
        <w:t> </w:t>
      </w:r>
      <w:r>
        <w:rPr>
          <w:w w:val="90"/>
          <w:sz w:val="24"/>
        </w:rPr>
        <w:t>to</w:t>
      </w:r>
      <w:r>
        <w:rPr>
          <w:spacing w:val="-6"/>
          <w:w w:val="90"/>
          <w:sz w:val="24"/>
        </w:rPr>
        <w:t> </w:t>
      </w:r>
      <w:r>
        <w:rPr>
          <w:w w:val="90"/>
          <w:sz w:val="24"/>
        </w:rPr>
        <w:t>noise,</w:t>
      </w:r>
      <w:r>
        <w:rPr>
          <w:spacing w:val="-6"/>
          <w:w w:val="90"/>
          <w:sz w:val="24"/>
        </w:rPr>
        <w:t> </w:t>
      </w:r>
      <w:r>
        <w:rPr>
          <w:w w:val="90"/>
          <w:sz w:val="24"/>
        </w:rPr>
        <w:t>light</w:t>
      </w:r>
      <w:r>
        <w:rPr>
          <w:spacing w:val="-9"/>
          <w:w w:val="90"/>
          <w:sz w:val="24"/>
        </w:rPr>
        <w:t> </w:t>
      </w:r>
      <w:r>
        <w:rPr>
          <w:w w:val="90"/>
          <w:sz w:val="24"/>
        </w:rPr>
        <w:t>or</w:t>
      </w:r>
      <w:r>
        <w:rPr>
          <w:spacing w:val="-7"/>
          <w:w w:val="90"/>
          <w:sz w:val="24"/>
        </w:rPr>
        <w:t> </w:t>
      </w:r>
      <w:r>
        <w:rPr>
          <w:spacing w:val="-4"/>
          <w:w w:val="90"/>
          <w:sz w:val="24"/>
        </w:rPr>
        <w:t>touch</w:t>
      </w:r>
    </w:p>
    <w:p>
      <w:pPr>
        <w:pStyle w:val="BodyText"/>
        <w:rPr>
          <w:sz w:val="20"/>
        </w:rPr>
      </w:pPr>
    </w:p>
    <w:p>
      <w:pPr>
        <w:pStyle w:val="BodyText"/>
        <w:rPr>
          <w:sz w:val="20"/>
        </w:rPr>
      </w:pPr>
    </w:p>
    <w:p>
      <w:pPr>
        <w:pStyle w:val="BodyText"/>
        <w:spacing w:before="119"/>
        <w:rPr>
          <w:sz w:val="20"/>
        </w:rPr>
      </w:pPr>
      <w:r>
        <w:rPr/>
        <mc:AlternateContent>
          <mc:Choice Requires="wps">
            <w:drawing>
              <wp:anchor distT="0" distB="0" distL="0" distR="0" allowOverlap="1" layoutInCell="1" locked="0" behindDoc="1" simplePos="0" relativeHeight="487589376">
                <wp:simplePos x="0" y="0"/>
                <wp:positionH relativeFrom="page">
                  <wp:posOffset>701344</wp:posOffset>
                </wp:positionH>
                <wp:positionV relativeFrom="paragraph">
                  <wp:posOffset>236842</wp:posOffset>
                </wp:positionV>
                <wp:extent cx="615378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8.649023pt;width:484.54pt;height:.71997pt;mso-position-horizontal-relative:page;mso-position-vertical-relative:paragraph;z-index:-15727104;mso-wrap-distance-left:0;mso-wrap-distance-right:0" id="docshape9" filled="true" fillcolor="#222731" stroked="false">
                <v:fill type="solid"/>
                <w10:wrap type="topAndBottom"/>
              </v:rect>
            </w:pict>
          </mc:Fallback>
        </mc:AlternateContent>
      </w:r>
    </w:p>
    <w:p>
      <w:pPr>
        <w:spacing w:after="0"/>
        <w:rPr>
          <w:sz w:val="20"/>
        </w:rPr>
        <w:sectPr>
          <w:headerReference w:type="default" r:id="rId7"/>
          <w:footerReference w:type="default" r:id="rId8"/>
          <w:pgSz w:w="11900" w:h="16850"/>
          <w:pgMar w:header="719" w:footer="781" w:top="980" w:bottom="980" w:left="1000" w:right="1000"/>
        </w:sectPr>
      </w:pPr>
    </w:p>
    <w:p>
      <w:pPr>
        <w:pStyle w:val="BodyText"/>
        <w:spacing w:before="5"/>
        <w:rPr>
          <w:sz w:val="11"/>
        </w:rPr>
      </w:pPr>
      <w:r>
        <w:rPr/>
        <mc:AlternateContent>
          <mc:Choice Requires="wps">
            <w:drawing>
              <wp:anchor distT="0" distB="0" distL="0" distR="0" allowOverlap="1" layoutInCell="1" locked="0" behindDoc="1" simplePos="0" relativeHeight="487477760">
                <wp:simplePos x="0" y="0"/>
                <wp:positionH relativeFrom="page">
                  <wp:posOffset>0</wp:posOffset>
                </wp:positionH>
                <wp:positionV relativeFrom="page">
                  <wp:posOffset>0</wp:posOffset>
                </wp:positionV>
                <wp:extent cx="7557770" cy="106959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8720" id="docshape10"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12" name="Group 12"/>
                <wp:cNvGraphicFramePr>
                  <a:graphicFrameLocks/>
                </wp:cNvGraphicFramePr>
                <a:graphic>
                  <a:graphicData uri="http://schemas.microsoft.com/office/word/2010/wordprocessingGroup">
                    <wpg:wgp>
                      <wpg:cNvPr id="12" name="Group 12"/>
                      <wpg:cNvGrpSpPr/>
                      <wpg:grpSpPr>
                        <a:xfrm>
                          <a:off x="0" y="0"/>
                          <a:ext cx="6153785" cy="12700"/>
                          <a:chExt cx="6153785" cy="12700"/>
                        </a:xfrm>
                      </wpg:grpSpPr>
                      <wps:wsp>
                        <wps:cNvPr id="13" name="Graphic 13"/>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11" coordorigin="0,0" coordsize="9691,20">
                <v:rect style="position:absolute;left:0;top:0;width:9691;height:20" id="docshape12"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77"/>
      </w:pPr>
    </w:p>
    <w:p>
      <w:pPr>
        <w:pStyle w:val="ListParagraph"/>
        <w:numPr>
          <w:ilvl w:val="0"/>
          <w:numId w:val="1"/>
        </w:numPr>
        <w:tabs>
          <w:tab w:pos="557" w:val="left" w:leader="none"/>
        </w:tabs>
        <w:spacing w:line="240" w:lineRule="auto" w:before="0" w:after="0"/>
        <w:ind w:left="557" w:right="0" w:hanging="357"/>
        <w:jc w:val="left"/>
        <w:rPr>
          <w:rFonts w:ascii="Symbol" w:hAnsi="Symbol"/>
          <w:sz w:val="24"/>
        </w:rPr>
      </w:pPr>
      <w:r>
        <w:rPr>
          <w:w w:val="90"/>
          <w:sz w:val="24"/>
        </w:rPr>
        <w:t>Dyspraxic</w:t>
      </w:r>
      <w:r>
        <w:rPr>
          <w:spacing w:val="1"/>
          <w:sz w:val="24"/>
        </w:rPr>
        <w:t> </w:t>
      </w:r>
      <w:r>
        <w:rPr>
          <w:w w:val="90"/>
          <w:sz w:val="24"/>
        </w:rPr>
        <w:t>employees</w:t>
      </w:r>
      <w:r>
        <w:rPr>
          <w:spacing w:val="4"/>
          <w:sz w:val="24"/>
        </w:rPr>
        <w:t> </w:t>
      </w:r>
      <w:r>
        <w:rPr>
          <w:w w:val="90"/>
          <w:sz w:val="24"/>
        </w:rPr>
        <w:t>may</w:t>
      </w:r>
      <w:r>
        <w:rPr>
          <w:spacing w:val="1"/>
          <w:sz w:val="24"/>
        </w:rPr>
        <w:t> </w:t>
      </w:r>
      <w:r>
        <w:rPr>
          <w:w w:val="90"/>
          <w:sz w:val="24"/>
        </w:rPr>
        <w:t>have</w:t>
      </w:r>
      <w:r>
        <w:rPr>
          <w:spacing w:val="1"/>
          <w:sz w:val="24"/>
        </w:rPr>
        <w:t> </w:t>
      </w:r>
      <w:r>
        <w:rPr>
          <w:w w:val="90"/>
          <w:sz w:val="24"/>
        </w:rPr>
        <w:t>difficulty</w:t>
      </w:r>
      <w:r>
        <w:rPr>
          <w:spacing w:val="6"/>
          <w:sz w:val="24"/>
        </w:rPr>
        <w:t> </w:t>
      </w:r>
      <w:r>
        <w:rPr>
          <w:w w:val="90"/>
          <w:sz w:val="24"/>
        </w:rPr>
        <w:t>with</w:t>
      </w:r>
      <w:r>
        <w:rPr>
          <w:spacing w:val="3"/>
          <w:sz w:val="24"/>
        </w:rPr>
        <w:t> </w:t>
      </w:r>
      <w:r>
        <w:rPr>
          <w:w w:val="90"/>
          <w:sz w:val="24"/>
        </w:rPr>
        <w:t>short-term</w:t>
      </w:r>
      <w:r>
        <w:rPr>
          <w:spacing w:val="1"/>
          <w:sz w:val="24"/>
        </w:rPr>
        <w:t> </w:t>
      </w:r>
      <w:r>
        <w:rPr>
          <w:w w:val="90"/>
          <w:sz w:val="24"/>
        </w:rPr>
        <w:t>memory</w:t>
      </w:r>
      <w:r>
        <w:rPr>
          <w:spacing w:val="2"/>
          <w:sz w:val="24"/>
        </w:rPr>
        <w:t> </w:t>
      </w:r>
      <w:r>
        <w:rPr>
          <w:w w:val="90"/>
          <w:sz w:val="24"/>
        </w:rPr>
        <w:t>and</w:t>
      </w:r>
      <w:r>
        <w:rPr>
          <w:spacing w:val="4"/>
          <w:sz w:val="24"/>
        </w:rPr>
        <w:t> </w:t>
      </w:r>
      <w:r>
        <w:rPr>
          <w:w w:val="90"/>
          <w:sz w:val="24"/>
        </w:rPr>
        <w:t>learning</w:t>
      </w:r>
      <w:r>
        <w:rPr>
          <w:spacing w:val="4"/>
          <w:sz w:val="24"/>
        </w:rPr>
        <w:t> </w:t>
      </w:r>
      <w:r>
        <w:rPr>
          <w:w w:val="90"/>
          <w:sz w:val="24"/>
        </w:rPr>
        <w:t>new</w:t>
      </w:r>
      <w:r>
        <w:rPr>
          <w:spacing w:val="2"/>
          <w:sz w:val="24"/>
        </w:rPr>
        <w:t> </w:t>
      </w:r>
      <w:r>
        <w:rPr>
          <w:spacing w:val="-2"/>
          <w:w w:val="90"/>
          <w:sz w:val="24"/>
        </w:rPr>
        <w:t>skills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It</w:t>
      </w:r>
      <w:r>
        <w:rPr>
          <w:spacing w:val="-2"/>
          <w:w w:val="90"/>
          <w:sz w:val="24"/>
        </w:rPr>
        <w:t> </w:t>
      </w:r>
      <w:r>
        <w:rPr>
          <w:w w:val="90"/>
          <w:sz w:val="24"/>
        </w:rPr>
        <w:t>can</w:t>
      </w:r>
      <w:r>
        <w:rPr>
          <w:spacing w:val="-4"/>
          <w:w w:val="90"/>
          <w:sz w:val="24"/>
        </w:rPr>
        <w:t> </w:t>
      </w:r>
      <w:r>
        <w:rPr>
          <w:w w:val="90"/>
          <w:sz w:val="24"/>
        </w:rPr>
        <w:t>affect</w:t>
      </w:r>
      <w:r>
        <w:rPr>
          <w:spacing w:val="-3"/>
          <w:w w:val="90"/>
          <w:sz w:val="24"/>
        </w:rPr>
        <w:t> </w:t>
      </w:r>
      <w:r>
        <w:rPr>
          <w:w w:val="90"/>
          <w:sz w:val="24"/>
        </w:rPr>
        <w:t>time</w:t>
      </w:r>
      <w:r>
        <w:rPr>
          <w:spacing w:val="-4"/>
          <w:w w:val="90"/>
          <w:sz w:val="24"/>
        </w:rPr>
        <w:t> </w:t>
      </w:r>
      <w:r>
        <w:rPr>
          <w:w w:val="90"/>
          <w:sz w:val="24"/>
        </w:rPr>
        <w:t>management,</w:t>
      </w:r>
      <w:r>
        <w:rPr>
          <w:spacing w:val="-1"/>
          <w:w w:val="90"/>
          <w:sz w:val="24"/>
        </w:rPr>
        <w:t> </w:t>
      </w:r>
      <w:r>
        <w:rPr>
          <w:w w:val="90"/>
          <w:sz w:val="24"/>
        </w:rPr>
        <w:t>planning</w:t>
      </w:r>
      <w:r>
        <w:rPr>
          <w:spacing w:val="-4"/>
          <w:w w:val="90"/>
          <w:sz w:val="24"/>
        </w:rPr>
        <w:t> </w:t>
      </w:r>
      <w:r>
        <w:rPr>
          <w:w w:val="90"/>
          <w:sz w:val="24"/>
        </w:rPr>
        <w:t>and</w:t>
      </w:r>
      <w:r>
        <w:rPr>
          <w:spacing w:val="-3"/>
          <w:w w:val="90"/>
          <w:sz w:val="24"/>
        </w:rPr>
        <w:t> </w:t>
      </w:r>
      <w:r>
        <w:rPr>
          <w:w w:val="90"/>
          <w:sz w:val="24"/>
        </w:rPr>
        <w:t>personal</w:t>
      </w:r>
      <w:r>
        <w:rPr>
          <w:spacing w:val="-3"/>
          <w:w w:val="90"/>
          <w:sz w:val="24"/>
        </w:rPr>
        <w:t> </w:t>
      </w:r>
      <w:r>
        <w:rPr>
          <w:w w:val="90"/>
          <w:sz w:val="24"/>
        </w:rPr>
        <w:t>organisation</w:t>
      </w:r>
      <w:r>
        <w:rPr>
          <w:spacing w:val="-3"/>
          <w:w w:val="90"/>
          <w:sz w:val="24"/>
        </w:rPr>
        <w:t> </w:t>
      </w:r>
      <w:r>
        <w:rPr>
          <w:spacing w:val="-2"/>
          <w:w w:val="90"/>
          <w:sz w:val="24"/>
        </w:rPr>
        <w:t>skills</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It</w:t>
      </w:r>
      <w:r>
        <w:rPr>
          <w:spacing w:val="-3"/>
          <w:sz w:val="24"/>
        </w:rPr>
        <w:t> </w:t>
      </w:r>
      <w:r>
        <w:rPr>
          <w:w w:val="90"/>
          <w:sz w:val="24"/>
        </w:rPr>
        <w:t>can</w:t>
      </w:r>
      <w:r>
        <w:rPr>
          <w:spacing w:val="-7"/>
          <w:sz w:val="24"/>
        </w:rPr>
        <w:t> </w:t>
      </w:r>
      <w:r>
        <w:rPr>
          <w:w w:val="90"/>
          <w:sz w:val="24"/>
        </w:rPr>
        <w:t>also</w:t>
      </w:r>
      <w:r>
        <w:rPr>
          <w:spacing w:val="-4"/>
          <w:sz w:val="24"/>
        </w:rPr>
        <w:t> </w:t>
      </w:r>
      <w:r>
        <w:rPr>
          <w:w w:val="90"/>
          <w:sz w:val="24"/>
        </w:rPr>
        <w:t>have</w:t>
      </w:r>
      <w:r>
        <w:rPr>
          <w:spacing w:val="-7"/>
          <w:sz w:val="24"/>
        </w:rPr>
        <w:t> </w:t>
      </w:r>
      <w:r>
        <w:rPr>
          <w:w w:val="90"/>
          <w:sz w:val="24"/>
        </w:rPr>
        <w:t>an</w:t>
      </w:r>
      <w:r>
        <w:rPr>
          <w:spacing w:val="-5"/>
          <w:sz w:val="24"/>
        </w:rPr>
        <w:t> </w:t>
      </w:r>
      <w:r>
        <w:rPr>
          <w:w w:val="90"/>
          <w:sz w:val="24"/>
        </w:rPr>
        <w:t>affect</w:t>
      </w:r>
      <w:r>
        <w:rPr>
          <w:spacing w:val="-5"/>
          <w:sz w:val="24"/>
        </w:rPr>
        <w:t> </w:t>
      </w:r>
      <w:r>
        <w:rPr>
          <w:w w:val="90"/>
          <w:sz w:val="24"/>
        </w:rPr>
        <w:t>on</w:t>
      </w:r>
      <w:r>
        <w:rPr>
          <w:spacing w:val="-2"/>
          <w:sz w:val="24"/>
        </w:rPr>
        <w:t> </w:t>
      </w:r>
      <w:r>
        <w:rPr>
          <w:w w:val="90"/>
          <w:sz w:val="24"/>
        </w:rPr>
        <w:t>ability</w:t>
      </w:r>
      <w:r>
        <w:rPr>
          <w:spacing w:val="-4"/>
          <w:sz w:val="24"/>
        </w:rPr>
        <w:t> </w:t>
      </w:r>
      <w:r>
        <w:rPr>
          <w:w w:val="90"/>
          <w:sz w:val="24"/>
        </w:rPr>
        <w:t>to</w:t>
      </w:r>
      <w:r>
        <w:rPr>
          <w:spacing w:val="-4"/>
          <w:sz w:val="24"/>
        </w:rPr>
        <w:t> </w:t>
      </w:r>
      <w:r>
        <w:rPr>
          <w:w w:val="90"/>
          <w:sz w:val="24"/>
        </w:rPr>
        <w:t>write,</w:t>
      </w:r>
      <w:r>
        <w:rPr>
          <w:spacing w:val="-3"/>
          <w:sz w:val="24"/>
        </w:rPr>
        <w:t> </w:t>
      </w:r>
      <w:r>
        <w:rPr>
          <w:w w:val="90"/>
          <w:sz w:val="24"/>
        </w:rPr>
        <w:t>type,</w:t>
      </w:r>
      <w:r>
        <w:rPr>
          <w:spacing w:val="-5"/>
          <w:sz w:val="24"/>
        </w:rPr>
        <w:t> </w:t>
      </w:r>
      <w:r>
        <w:rPr>
          <w:w w:val="90"/>
          <w:sz w:val="24"/>
        </w:rPr>
        <w:t>draw</w:t>
      </w:r>
      <w:r>
        <w:rPr>
          <w:spacing w:val="-4"/>
          <w:sz w:val="24"/>
        </w:rPr>
        <w:t> </w:t>
      </w:r>
      <w:r>
        <w:rPr>
          <w:w w:val="90"/>
          <w:sz w:val="24"/>
        </w:rPr>
        <w:t>and</w:t>
      </w:r>
      <w:r>
        <w:rPr>
          <w:spacing w:val="-6"/>
          <w:sz w:val="24"/>
        </w:rPr>
        <w:t> </w:t>
      </w:r>
      <w:r>
        <w:rPr>
          <w:w w:val="90"/>
          <w:sz w:val="24"/>
        </w:rPr>
        <w:t>grasp</w:t>
      </w:r>
      <w:r>
        <w:rPr>
          <w:spacing w:val="-4"/>
          <w:sz w:val="24"/>
        </w:rPr>
        <w:t> </w:t>
      </w:r>
      <w:r>
        <w:rPr>
          <w:w w:val="90"/>
          <w:sz w:val="24"/>
        </w:rPr>
        <w:t>small</w:t>
      </w:r>
      <w:r>
        <w:rPr>
          <w:spacing w:val="-5"/>
          <w:sz w:val="24"/>
        </w:rPr>
        <w:t> </w:t>
      </w:r>
      <w:r>
        <w:rPr>
          <w:spacing w:val="-2"/>
          <w:w w:val="90"/>
          <w:sz w:val="24"/>
        </w:rPr>
        <w:t>objects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spacing w:val="-6"/>
          <w:sz w:val="24"/>
        </w:rPr>
        <w:t>It</w:t>
      </w:r>
      <w:r>
        <w:rPr>
          <w:spacing w:val="-10"/>
          <w:sz w:val="24"/>
        </w:rPr>
        <w:t> </w:t>
      </w:r>
      <w:r>
        <w:rPr>
          <w:spacing w:val="-6"/>
          <w:sz w:val="24"/>
        </w:rPr>
        <w:t>can</w:t>
      </w:r>
      <w:r>
        <w:rPr>
          <w:spacing w:val="-12"/>
          <w:sz w:val="24"/>
        </w:rPr>
        <w:t> </w:t>
      </w:r>
      <w:r>
        <w:rPr>
          <w:spacing w:val="-6"/>
          <w:sz w:val="24"/>
        </w:rPr>
        <w:t>be</w:t>
      </w:r>
      <w:r>
        <w:rPr>
          <w:spacing w:val="-10"/>
          <w:sz w:val="24"/>
        </w:rPr>
        <w:t> </w:t>
      </w:r>
      <w:r>
        <w:rPr>
          <w:spacing w:val="-6"/>
          <w:sz w:val="24"/>
        </w:rPr>
        <w:t>difficult</w:t>
      </w:r>
      <w:r>
        <w:rPr>
          <w:spacing w:val="-10"/>
          <w:sz w:val="24"/>
        </w:rPr>
        <w:t> </w:t>
      </w:r>
      <w:r>
        <w:rPr>
          <w:spacing w:val="-6"/>
          <w:sz w:val="24"/>
        </w:rPr>
        <w:t>to</w:t>
      </w:r>
      <w:r>
        <w:rPr>
          <w:spacing w:val="-10"/>
          <w:sz w:val="24"/>
        </w:rPr>
        <w:t> </w:t>
      </w:r>
      <w:r>
        <w:rPr>
          <w:spacing w:val="-6"/>
          <w:sz w:val="24"/>
        </w:rPr>
        <w:t>structure</w:t>
      </w:r>
      <w:r>
        <w:rPr>
          <w:spacing w:val="-10"/>
          <w:sz w:val="24"/>
        </w:rPr>
        <w:t> </w:t>
      </w:r>
      <w:r>
        <w:rPr>
          <w:spacing w:val="-6"/>
          <w:sz w:val="24"/>
        </w:rPr>
        <w:t>written</w:t>
      </w:r>
      <w:r>
        <w:rPr>
          <w:spacing w:val="-9"/>
          <w:sz w:val="24"/>
        </w:rPr>
        <w:t> </w:t>
      </w:r>
      <w:r>
        <w:rPr>
          <w:spacing w:val="-6"/>
          <w:sz w:val="24"/>
        </w:rPr>
        <w:t>work</w:t>
      </w:r>
      <w:r>
        <w:rPr>
          <w:spacing w:val="-9"/>
          <w:sz w:val="24"/>
        </w:rPr>
        <w:t> </w:t>
      </w:r>
      <w:r>
        <w:rPr>
          <w:spacing w:val="-6"/>
          <w:sz w:val="24"/>
        </w:rPr>
        <w:t>or</w:t>
      </w:r>
      <w:r>
        <w:rPr>
          <w:spacing w:val="-9"/>
          <w:sz w:val="24"/>
        </w:rPr>
        <w:t> </w:t>
      </w:r>
      <w:r>
        <w:rPr>
          <w:spacing w:val="-6"/>
          <w:sz w:val="24"/>
        </w:rPr>
        <w:t>produce</w:t>
      </w:r>
      <w:r>
        <w:rPr>
          <w:spacing w:val="-10"/>
          <w:sz w:val="24"/>
        </w:rPr>
        <w:t> </w:t>
      </w:r>
      <w:r>
        <w:rPr>
          <w:spacing w:val="-6"/>
          <w:sz w:val="24"/>
        </w:rPr>
        <w:t>work</w:t>
      </w:r>
      <w:r>
        <w:rPr>
          <w:spacing w:val="-10"/>
          <w:sz w:val="24"/>
        </w:rPr>
        <w:t> </w:t>
      </w:r>
      <w:r>
        <w:rPr>
          <w:spacing w:val="-6"/>
          <w:sz w:val="24"/>
        </w:rPr>
        <w:t>legibly</w:t>
      </w:r>
      <w:r>
        <w:rPr>
          <w:spacing w:val="-11"/>
          <w:sz w:val="24"/>
        </w:rPr>
        <w:t> </w:t>
      </w:r>
      <w:r>
        <w:rPr>
          <w:spacing w:val="-6"/>
          <w:sz w:val="24"/>
        </w:rPr>
        <w:t>and</w:t>
      </w:r>
      <w:r>
        <w:rPr>
          <w:spacing w:val="-10"/>
          <w:sz w:val="24"/>
        </w:rPr>
        <w:t> </w:t>
      </w:r>
      <w:r>
        <w:rPr>
          <w:spacing w:val="-6"/>
          <w:sz w:val="24"/>
        </w:rPr>
        <w:t>quickly</w:t>
      </w:r>
      <w:r>
        <w:rPr>
          <w:spacing w:val="-11"/>
          <w:sz w:val="24"/>
        </w:rPr>
        <w:t> </w:t>
      </w:r>
      <w:r>
        <w:rPr>
          <w:spacing w:val="-6"/>
          <w:sz w:val="24"/>
        </w:rPr>
        <w:t>by</w:t>
      </w:r>
      <w:r>
        <w:rPr>
          <w:spacing w:val="-10"/>
          <w:sz w:val="24"/>
        </w:rPr>
        <w:t> </w:t>
      </w:r>
      <w:r>
        <w:rPr>
          <w:spacing w:val="-6"/>
          <w:sz w:val="24"/>
        </w:rPr>
        <w:t>hand</w:t>
      </w:r>
    </w:p>
    <w:p>
      <w:pPr>
        <w:pStyle w:val="ListParagraph"/>
        <w:numPr>
          <w:ilvl w:val="0"/>
          <w:numId w:val="1"/>
        </w:numPr>
        <w:tabs>
          <w:tab w:pos="558" w:val="left" w:leader="none"/>
        </w:tabs>
        <w:spacing w:line="304" w:lineRule="auto" w:before="193" w:after="0"/>
        <w:ind w:left="558" w:right="562" w:hanging="358"/>
        <w:jc w:val="left"/>
        <w:rPr>
          <w:rFonts w:ascii="Symbol" w:hAnsi="Symbol"/>
          <w:sz w:val="24"/>
        </w:rPr>
      </w:pPr>
      <w:r>
        <w:rPr>
          <w:w w:val="90"/>
          <w:sz w:val="24"/>
        </w:rPr>
        <w:t>Difficulties with laboratory work or practical tasks, particularly those that require accuracy, </w:t>
      </w:r>
      <w:r>
        <w:rPr>
          <w:spacing w:val="-4"/>
          <w:sz w:val="24"/>
        </w:rPr>
        <w:t>precision</w:t>
      </w:r>
      <w:r>
        <w:rPr>
          <w:spacing w:val="-11"/>
          <w:sz w:val="24"/>
        </w:rPr>
        <w:t> </w:t>
      </w:r>
      <w:r>
        <w:rPr>
          <w:spacing w:val="-4"/>
          <w:sz w:val="24"/>
        </w:rPr>
        <w:t>and</w:t>
      </w:r>
      <w:r>
        <w:rPr>
          <w:spacing w:val="-11"/>
          <w:sz w:val="24"/>
        </w:rPr>
        <w:t> </w:t>
      </w:r>
      <w:r>
        <w:rPr>
          <w:spacing w:val="-4"/>
          <w:sz w:val="24"/>
        </w:rPr>
        <w:t>working</w:t>
      </w:r>
      <w:r>
        <w:rPr>
          <w:spacing w:val="-10"/>
          <w:sz w:val="24"/>
        </w:rPr>
        <w:t> </w:t>
      </w:r>
      <w:r>
        <w:rPr>
          <w:spacing w:val="-4"/>
          <w:sz w:val="24"/>
        </w:rPr>
        <w:t>with</w:t>
      </w:r>
      <w:r>
        <w:rPr>
          <w:spacing w:val="-10"/>
          <w:sz w:val="24"/>
        </w:rPr>
        <w:t> </w:t>
      </w:r>
      <w:r>
        <w:rPr>
          <w:spacing w:val="-4"/>
          <w:sz w:val="24"/>
        </w:rPr>
        <w:t>tools</w:t>
      </w:r>
      <w:r>
        <w:rPr>
          <w:spacing w:val="-11"/>
          <w:sz w:val="24"/>
        </w:rPr>
        <w:t> </w:t>
      </w:r>
      <w:r>
        <w:rPr>
          <w:spacing w:val="-4"/>
          <w:sz w:val="24"/>
        </w:rPr>
        <w:t>or</w:t>
      </w:r>
      <w:r>
        <w:rPr>
          <w:spacing w:val="-11"/>
          <w:sz w:val="24"/>
        </w:rPr>
        <w:t> </w:t>
      </w:r>
      <w:r>
        <w:rPr>
          <w:spacing w:val="-4"/>
          <w:sz w:val="24"/>
        </w:rPr>
        <w:t>machinery</w:t>
      </w:r>
    </w:p>
    <w:p>
      <w:pPr>
        <w:pStyle w:val="ListParagraph"/>
        <w:numPr>
          <w:ilvl w:val="0"/>
          <w:numId w:val="1"/>
        </w:numPr>
        <w:tabs>
          <w:tab w:pos="557" w:val="left" w:leader="none"/>
        </w:tabs>
        <w:spacing w:line="240" w:lineRule="auto" w:before="124" w:after="0"/>
        <w:ind w:left="557" w:right="0" w:hanging="357"/>
        <w:jc w:val="left"/>
        <w:rPr>
          <w:rFonts w:ascii="Symbol" w:hAnsi="Symbol"/>
          <w:sz w:val="24"/>
        </w:rPr>
      </w:pPr>
      <w:r>
        <w:rPr>
          <w:spacing w:val="-2"/>
          <w:w w:val="90"/>
          <w:sz w:val="24"/>
        </w:rPr>
        <w:t>Dyspraxia</w:t>
      </w:r>
      <w:r>
        <w:rPr>
          <w:spacing w:val="-3"/>
          <w:sz w:val="24"/>
        </w:rPr>
        <w:t> </w:t>
      </w:r>
      <w:r>
        <w:rPr>
          <w:spacing w:val="-2"/>
          <w:w w:val="90"/>
          <w:sz w:val="24"/>
        </w:rPr>
        <w:t>can</w:t>
      </w:r>
      <w:r>
        <w:rPr>
          <w:spacing w:val="-5"/>
          <w:sz w:val="24"/>
        </w:rPr>
        <w:t> </w:t>
      </w:r>
      <w:r>
        <w:rPr>
          <w:spacing w:val="-2"/>
          <w:w w:val="90"/>
          <w:sz w:val="24"/>
        </w:rPr>
        <w:t>impact</w:t>
      </w:r>
      <w:r>
        <w:rPr>
          <w:spacing w:val="-4"/>
          <w:sz w:val="24"/>
        </w:rPr>
        <w:t> </w:t>
      </w:r>
      <w:r>
        <w:rPr>
          <w:spacing w:val="-2"/>
          <w:w w:val="90"/>
          <w:sz w:val="24"/>
        </w:rPr>
        <w:t>mental</w:t>
      </w:r>
      <w:r>
        <w:rPr>
          <w:spacing w:val="-5"/>
          <w:sz w:val="24"/>
        </w:rPr>
        <w:t> </w:t>
      </w:r>
      <w:r>
        <w:rPr>
          <w:spacing w:val="-2"/>
          <w:w w:val="90"/>
          <w:sz w:val="24"/>
        </w:rPr>
        <w:t>health</w:t>
      </w:r>
      <w:r>
        <w:rPr>
          <w:spacing w:val="-7"/>
          <w:sz w:val="24"/>
        </w:rPr>
        <w:t> </w:t>
      </w:r>
      <w:r>
        <w:rPr>
          <w:spacing w:val="-2"/>
          <w:w w:val="90"/>
          <w:sz w:val="24"/>
        </w:rPr>
        <w:t>and</w:t>
      </w:r>
      <w:r>
        <w:rPr>
          <w:spacing w:val="-4"/>
          <w:sz w:val="24"/>
        </w:rPr>
        <w:t> </w:t>
      </w:r>
      <w:r>
        <w:rPr>
          <w:spacing w:val="-2"/>
          <w:w w:val="90"/>
          <w:sz w:val="24"/>
        </w:rPr>
        <w:t>increase</w:t>
      </w:r>
      <w:r>
        <w:rPr>
          <w:spacing w:val="-9"/>
          <w:sz w:val="24"/>
        </w:rPr>
        <w:t> </w:t>
      </w:r>
      <w:r>
        <w:rPr>
          <w:spacing w:val="-2"/>
          <w:w w:val="90"/>
          <w:sz w:val="24"/>
        </w:rPr>
        <w:t>anxiety,</w:t>
      </w:r>
      <w:r>
        <w:rPr>
          <w:spacing w:val="-4"/>
          <w:sz w:val="24"/>
        </w:rPr>
        <w:t> </w:t>
      </w:r>
      <w:r>
        <w:rPr>
          <w:spacing w:val="-2"/>
          <w:w w:val="90"/>
          <w:sz w:val="24"/>
        </w:rPr>
        <w:t>depression</w:t>
      </w:r>
      <w:r>
        <w:rPr>
          <w:spacing w:val="-5"/>
          <w:sz w:val="24"/>
        </w:rPr>
        <w:t> </w:t>
      </w:r>
      <w:r>
        <w:rPr>
          <w:spacing w:val="-2"/>
          <w:w w:val="90"/>
          <w:sz w:val="24"/>
        </w:rPr>
        <w:t>and</w:t>
      </w:r>
      <w:r>
        <w:rPr>
          <w:spacing w:val="-5"/>
          <w:sz w:val="24"/>
        </w:rPr>
        <w:t> </w:t>
      </w:r>
      <w:r>
        <w:rPr>
          <w:spacing w:val="-2"/>
          <w:w w:val="90"/>
          <w:sz w:val="24"/>
        </w:rPr>
        <w:t>social</w:t>
      </w:r>
      <w:r>
        <w:rPr>
          <w:spacing w:val="-5"/>
          <w:sz w:val="24"/>
        </w:rPr>
        <w:t> </w:t>
      </w:r>
      <w:r>
        <w:rPr>
          <w:spacing w:val="-2"/>
          <w:w w:val="90"/>
          <w:sz w:val="24"/>
        </w:rPr>
        <w:t>withdrawal</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It</w:t>
      </w:r>
      <w:r>
        <w:rPr>
          <w:spacing w:val="2"/>
          <w:sz w:val="24"/>
        </w:rPr>
        <w:t> </w:t>
      </w:r>
      <w:r>
        <w:rPr>
          <w:w w:val="90"/>
          <w:sz w:val="24"/>
        </w:rPr>
        <w:t>can</w:t>
      </w:r>
      <w:r>
        <w:rPr>
          <w:spacing w:val="-2"/>
          <w:sz w:val="24"/>
        </w:rPr>
        <w:t> </w:t>
      </w:r>
      <w:r>
        <w:rPr>
          <w:w w:val="90"/>
          <w:sz w:val="24"/>
        </w:rPr>
        <w:t>cause</w:t>
      </w:r>
      <w:r>
        <w:rPr>
          <w:sz w:val="24"/>
        </w:rPr>
        <w:t> </w:t>
      </w:r>
      <w:r>
        <w:rPr>
          <w:w w:val="90"/>
          <w:sz w:val="24"/>
        </w:rPr>
        <w:t>low</w:t>
      </w:r>
      <w:r>
        <w:rPr>
          <w:sz w:val="24"/>
        </w:rPr>
        <w:t> </w:t>
      </w:r>
      <w:r>
        <w:rPr>
          <w:w w:val="90"/>
          <w:sz w:val="24"/>
        </w:rPr>
        <w:t>self-esteem</w:t>
      </w:r>
      <w:r>
        <w:rPr>
          <w:sz w:val="24"/>
        </w:rPr>
        <w:t> </w:t>
      </w:r>
      <w:r>
        <w:rPr>
          <w:w w:val="90"/>
          <w:sz w:val="24"/>
        </w:rPr>
        <w:t>and/or</w:t>
      </w:r>
      <w:r>
        <w:rPr>
          <w:spacing w:val="1"/>
          <w:sz w:val="24"/>
        </w:rPr>
        <w:t> </w:t>
      </w:r>
      <w:r>
        <w:rPr>
          <w:w w:val="90"/>
          <w:sz w:val="24"/>
        </w:rPr>
        <w:t>impact</w:t>
      </w:r>
      <w:r>
        <w:rPr>
          <w:spacing w:val="2"/>
          <w:sz w:val="24"/>
        </w:rPr>
        <w:t> </w:t>
      </w:r>
      <w:r>
        <w:rPr>
          <w:w w:val="90"/>
          <w:sz w:val="24"/>
        </w:rPr>
        <w:t>stress</w:t>
      </w:r>
      <w:r>
        <w:rPr>
          <w:spacing w:val="-3"/>
          <w:sz w:val="24"/>
        </w:rPr>
        <w:t> </w:t>
      </w:r>
      <w:r>
        <w:rPr>
          <w:spacing w:val="-2"/>
          <w:w w:val="90"/>
          <w:sz w:val="24"/>
        </w:rPr>
        <w:t>levels</w:t>
      </w:r>
    </w:p>
    <w:p>
      <w:pPr>
        <w:pStyle w:val="BodyText"/>
      </w:pPr>
    </w:p>
    <w:p>
      <w:pPr>
        <w:pStyle w:val="BodyText"/>
        <w:spacing w:before="230"/>
      </w:pPr>
    </w:p>
    <w:p>
      <w:pPr>
        <w:pStyle w:val="Heading1"/>
      </w:pPr>
      <w:r>
        <w:rPr>
          <w:color w:val="1A1D24"/>
        </w:rPr>
        <w:t>What</w:t>
      </w:r>
      <w:r>
        <w:rPr>
          <w:color w:val="1A1D24"/>
          <w:spacing w:val="13"/>
        </w:rPr>
        <w:t> </w:t>
      </w:r>
      <w:r>
        <w:rPr>
          <w:color w:val="1A1D24"/>
        </w:rPr>
        <w:t>support</w:t>
      </w:r>
      <w:r>
        <w:rPr>
          <w:color w:val="1A1D24"/>
          <w:spacing w:val="12"/>
        </w:rPr>
        <w:t> </w:t>
      </w:r>
      <w:r>
        <w:rPr>
          <w:color w:val="1A1D24"/>
        </w:rPr>
        <w:t>can</w:t>
      </w:r>
      <w:r>
        <w:rPr>
          <w:color w:val="1A1D24"/>
          <w:spacing w:val="12"/>
        </w:rPr>
        <w:t> </w:t>
      </w:r>
      <w:r>
        <w:rPr>
          <w:color w:val="1A1D24"/>
        </w:rPr>
        <w:t>be</w:t>
      </w:r>
      <w:r>
        <w:rPr>
          <w:color w:val="1A1D24"/>
          <w:spacing w:val="14"/>
        </w:rPr>
        <w:t> </w:t>
      </w:r>
      <w:r>
        <w:rPr>
          <w:color w:val="1A1D24"/>
        </w:rPr>
        <w:t>offered</w:t>
      </w:r>
      <w:r>
        <w:rPr>
          <w:color w:val="1A1D24"/>
          <w:spacing w:val="14"/>
        </w:rPr>
        <w:t> </w:t>
      </w:r>
      <w:r>
        <w:rPr>
          <w:color w:val="1A1D24"/>
        </w:rPr>
        <w:t>for</w:t>
      </w:r>
      <w:r>
        <w:rPr>
          <w:color w:val="1A1D24"/>
          <w:spacing w:val="17"/>
        </w:rPr>
        <w:t> </w:t>
      </w:r>
      <w:r>
        <w:rPr>
          <w:color w:val="1A1D24"/>
        </w:rPr>
        <w:t>dyspraxic</w:t>
      </w:r>
      <w:r>
        <w:rPr>
          <w:color w:val="1A1D24"/>
          <w:spacing w:val="13"/>
        </w:rPr>
        <w:t> </w:t>
      </w:r>
      <w:r>
        <w:rPr>
          <w:color w:val="1A1D24"/>
          <w:spacing w:val="-2"/>
        </w:rPr>
        <w:t>colleagues?</w:t>
      </w:r>
    </w:p>
    <w:p>
      <w:pPr>
        <w:pStyle w:val="BodyText"/>
        <w:spacing w:before="27"/>
        <w:rPr>
          <w:rFonts w:ascii="Calibri"/>
          <w:b/>
          <w:sz w:val="26"/>
        </w:rPr>
      </w:pPr>
    </w:p>
    <w:p>
      <w:pPr>
        <w:pStyle w:val="ListParagraph"/>
        <w:numPr>
          <w:ilvl w:val="0"/>
          <w:numId w:val="1"/>
        </w:numPr>
        <w:tabs>
          <w:tab w:pos="557" w:val="left" w:leader="none"/>
        </w:tabs>
        <w:spacing w:line="240" w:lineRule="auto" w:before="0" w:after="0"/>
        <w:ind w:left="557" w:right="0" w:hanging="357"/>
        <w:jc w:val="left"/>
        <w:rPr>
          <w:rFonts w:ascii="Symbol" w:hAnsi="Symbol"/>
          <w:sz w:val="24"/>
        </w:rPr>
      </w:pPr>
      <w:r>
        <w:rPr>
          <w:w w:val="90"/>
          <w:sz w:val="24"/>
        </w:rPr>
        <w:t>Audit</w:t>
      </w:r>
      <w:r>
        <w:rPr>
          <w:spacing w:val="9"/>
          <w:sz w:val="24"/>
        </w:rPr>
        <w:t> </w:t>
      </w:r>
      <w:r>
        <w:rPr>
          <w:w w:val="90"/>
          <w:sz w:val="24"/>
        </w:rPr>
        <w:t>the</w:t>
      </w:r>
      <w:r>
        <w:rPr>
          <w:spacing w:val="9"/>
          <w:sz w:val="24"/>
        </w:rPr>
        <w:t> </w:t>
      </w:r>
      <w:r>
        <w:rPr>
          <w:w w:val="90"/>
          <w:sz w:val="24"/>
        </w:rPr>
        <w:t>recruitment</w:t>
      </w:r>
      <w:r>
        <w:rPr>
          <w:spacing w:val="9"/>
          <w:sz w:val="24"/>
        </w:rPr>
        <w:t> </w:t>
      </w:r>
      <w:r>
        <w:rPr>
          <w:w w:val="90"/>
          <w:sz w:val="24"/>
        </w:rPr>
        <w:t>process</w:t>
      </w:r>
      <w:r>
        <w:rPr>
          <w:spacing w:val="9"/>
          <w:sz w:val="24"/>
        </w:rPr>
        <w:t> </w:t>
      </w:r>
      <w:r>
        <w:rPr>
          <w:w w:val="90"/>
          <w:sz w:val="24"/>
        </w:rPr>
        <w:t>to</w:t>
      </w:r>
      <w:r>
        <w:rPr>
          <w:spacing w:val="8"/>
          <w:sz w:val="24"/>
        </w:rPr>
        <w:t> </w:t>
      </w:r>
      <w:r>
        <w:rPr>
          <w:w w:val="90"/>
          <w:sz w:val="24"/>
        </w:rPr>
        <w:t>reduce</w:t>
      </w:r>
      <w:r>
        <w:rPr>
          <w:spacing w:val="7"/>
          <w:sz w:val="24"/>
        </w:rPr>
        <w:t> </w:t>
      </w:r>
      <w:r>
        <w:rPr>
          <w:spacing w:val="-2"/>
          <w:w w:val="90"/>
          <w:sz w:val="24"/>
        </w:rPr>
        <w:t>barriers</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Improve</w:t>
      </w:r>
      <w:r>
        <w:rPr>
          <w:spacing w:val="-1"/>
          <w:w w:val="90"/>
          <w:sz w:val="24"/>
        </w:rPr>
        <w:t> </w:t>
      </w:r>
      <w:r>
        <w:rPr>
          <w:w w:val="90"/>
          <w:sz w:val="24"/>
        </w:rPr>
        <w:t>understanding</w:t>
      </w:r>
      <w:r>
        <w:rPr>
          <w:spacing w:val="-3"/>
          <w:sz w:val="24"/>
        </w:rPr>
        <w:t> </w:t>
      </w:r>
      <w:r>
        <w:rPr>
          <w:w w:val="90"/>
          <w:sz w:val="24"/>
        </w:rPr>
        <w:t>and</w:t>
      </w:r>
      <w:r>
        <w:rPr>
          <w:spacing w:val="-6"/>
          <w:sz w:val="24"/>
        </w:rPr>
        <w:t> </w:t>
      </w:r>
      <w:r>
        <w:rPr>
          <w:w w:val="90"/>
          <w:sz w:val="24"/>
        </w:rPr>
        <w:t>research</w:t>
      </w:r>
      <w:r>
        <w:rPr>
          <w:spacing w:val="-7"/>
          <w:sz w:val="24"/>
        </w:rPr>
        <w:t> </w:t>
      </w:r>
      <w:r>
        <w:rPr>
          <w:w w:val="90"/>
          <w:sz w:val="24"/>
        </w:rPr>
        <w:t>–</w:t>
      </w:r>
      <w:r>
        <w:rPr>
          <w:spacing w:val="-5"/>
          <w:sz w:val="24"/>
        </w:rPr>
        <w:t> </w:t>
      </w:r>
      <w:r>
        <w:rPr>
          <w:w w:val="90"/>
          <w:sz w:val="24"/>
        </w:rPr>
        <w:t>it’s</w:t>
      </w:r>
      <w:r>
        <w:rPr>
          <w:spacing w:val="-6"/>
          <w:sz w:val="24"/>
        </w:rPr>
        <w:t> </w:t>
      </w:r>
      <w:r>
        <w:rPr>
          <w:w w:val="90"/>
          <w:sz w:val="24"/>
        </w:rPr>
        <w:t>not</w:t>
      </w:r>
      <w:r>
        <w:rPr>
          <w:spacing w:val="-5"/>
          <w:sz w:val="24"/>
        </w:rPr>
        <w:t> </w:t>
      </w:r>
      <w:r>
        <w:rPr>
          <w:w w:val="90"/>
          <w:sz w:val="24"/>
        </w:rPr>
        <w:t>a</w:t>
      </w:r>
      <w:r>
        <w:rPr>
          <w:spacing w:val="-5"/>
          <w:sz w:val="24"/>
        </w:rPr>
        <w:t> </w:t>
      </w:r>
      <w:r>
        <w:rPr>
          <w:w w:val="90"/>
          <w:sz w:val="24"/>
        </w:rPr>
        <w:t>deficiency</w:t>
      </w:r>
      <w:r>
        <w:rPr>
          <w:spacing w:val="-1"/>
          <w:w w:val="90"/>
          <w:sz w:val="24"/>
        </w:rPr>
        <w:t> </w:t>
      </w:r>
      <w:r>
        <w:rPr>
          <w:w w:val="90"/>
          <w:sz w:val="24"/>
        </w:rPr>
        <w:t>but</w:t>
      </w:r>
      <w:r>
        <w:rPr>
          <w:spacing w:val="-5"/>
          <w:sz w:val="24"/>
        </w:rPr>
        <w:t> </w:t>
      </w:r>
      <w:r>
        <w:rPr>
          <w:w w:val="90"/>
          <w:sz w:val="24"/>
        </w:rPr>
        <w:t>a</w:t>
      </w:r>
      <w:r>
        <w:rPr>
          <w:spacing w:val="-5"/>
          <w:sz w:val="24"/>
        </w:rPr>
        <w:t> </w:t>
      </w:r>
      <w:r>
        <w:rPr>
          <w:spacing w:val="-2"/>
          <w:w w:val="90"/>
          <w:sz w:val="24"/>
        </w:rPr>
        <w:t>difference</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Create</w:t>
      </w:r>
      <w:r>
        <w:rPr>
          <w:spacing w:val="-3"/>
          <w:sz w:val="24"/>
        </w:rPr>
        <w:t> </w:t>
      </w:r>
      <w:r>
        <w:rPr>
          <w:w w:val="90"/>
          <w:sz w:val="24"/>
        </w:rPr>
        <w:t>a</w:t>
      </w:r>
      <w:r>
        <w:rPr>
          <w:spacing w:val="1"/>
          <w:sz w:val="24"/>
        </w:rPr>
        <w:t> </w:t>
      </w:r>
      <w:r>
        <w:rPr>
          <w:w w:val="90"/>
          <w:sz w:val="24"/>
        </w:rPr>
        <w:t>safe</w:t>
      </w:r>
      <w:r>
        <w:rPr>
          <w:spacing w:val="-3"/>
          <w:sz w:val="24"/>
        </w:rPr>
        <w:t> </w:t>
      </w:r>
      <w:r>
        <w:rPr>
          <w:w w:val="90"/>
          <w:sz w:val="24"/>
        </w:rPr>
        <w:t>space</w:t>
      </w:r>
      <w:r>
        <w:rPr>
          <w:spacing w:val="-3"/>
          <w:sz w:val="24"/>
        </w:rPr>
        <w:t> </w:t>
      </w:r>
      <w:r>
        <w:rPr>
          <w:w w:val="90"/>
          <w:sz w:val="24"/>
        </w:rPr>
        <w:t>within</w:t>
      </w:r>
      <w:r>
        <w:rPr>
          <w:spacing w:val="-1"/>
          <w:sz w:val="24"/>
        </w:rPr>
        <w:t> </w:t>
      </w:r>
      <w:r>
        <w:rPr>
          <w:w w:val="90"/>
          <w:sz w:val="24"/>
        </w:rPr>
        <w:t>the</w:t>
      </w:r>
      <w:r>
        <w:rPr>
          <w:spacing w:val="-3"/>
          <w:sz w:val="24"/>
        </w:rPr>
        <w:t> </w:t>
      </w:r>
      <w:r>
        <w:rPr>
          <w:w w:val="90"/>
          <w:sz w:val="24"/>
        </w:rPr>
        <w:t>working</w:t>
      </w:r>
      <w:r>
        <w:rPr>
          <w:spacing w:val="-3"/>
          <w:sz w:val="24"/>
        </w:rPr>
        <w:t> </w:t>
      </w:r>
      <w:r>
        <w:rPr>
          <w:w w:val="90"/>
          <w:sz w:val="24"/>
        </w:rPr>
        <w:t>environment</w:t>
      </w:r>
      <w:r>
        <w:rPr>
          <w:spacing w:val="2"/>
          <w:sz w:val="24"/>
        </w:rPr>
        <w:t> </w:t>
      </w:r>
      <w:r>
        <w:rPr>
          <w:w w:val="90"/>
          <w:sz w:val="24"/>
        </w:rPr>
        <w:t>for</w:t>
      </w:r>
      <w:r>
        <w:rPr>
          <w:spacing w:val="-1"/>
          <w:sz w:val="24"/>
        </w:rPr>
        <w:t> </w:t>
      </w:r>
      <w:r>
        <w:rPr>
          <w:w w:val="90"/>
          <w:sz w:val="24"/>
        </w:rPr>
        <w:t>people</w:t>
      </w:r>
      <w:r>
        <w:rPr>
          <w:spacing w:val="-3"/>
          <w:sz w:val="24"/>
        </w:rPr>
        <w:t> </w:t>
      </w:r>
      <w:r>
        <w:rPr>
          <w:w w:val="90"/>
          <w:sz w:val="24"/>
        </w:rPr>
        <w:t>to</w:t>
      </w:r>
      <w:r>
        <w:rPr>
          <w:spacing w:val="-2"/>
          <w:sz w:val="24"/>
        </w:rPr>
        <w:t> </w:t>
      </w:r>
      <w:r>
        <w:rPr>
          <w:w w:val="90"/>
          <w:sz w:val="24"/>
        </w:rPr>
        <w:t>share</w:t>
      </w:r>
      <w:r>
        <w:rPr>
          <w:spacing w:val="-2"/>
          <w:sz w:val="24"/>
        </w:rPr>
        <w:t> </w:t>
      </w:r>
      <w:r>
        <w:rPr>
          <w:spacing w:val="-2"/>
          <w:w w:val="90"/>
          <w:sz w:val="24"/>
        </w:rPr>
        <w:t>experiences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Advertise</w:t>
      </w:r>
      <w:r>
        <w:rPr>
          <w:spacing w:val="15"/>
          <w:sz w:val="24"/>
        </w:rPr>
        <w:t> </w:t>
      </w:r>
      <w:r>
        <w:rPr>
          <w:w w:val="90"/>
          <w:sz w:val="24"/>
        </w:rPr>
        <w:t>staff</w:t>
      </w:r>
      <w:r>
        <w:rPr>
          <w:spacing w:val="19"/>
          <w:sz w:val="24"/>
        </w:rPr>
        <w:t> </w:t>
      </w:r>
      <w:r>
        <w:rPr>
          <w:w w:val="90"/>
          <w:sz w:val="24"/>
        </w:rPr>
        <w:t>networks</w:t>
      </w:r>
      <w:r>
        <w:rPr>
          <w:spacing w:val="16"/>
          <w:sz w:val="24"/>
        </w:rPr>
        <w:t> </w:t>
      </w:r>
      <w:r>
        <w:rPr>
          <w:w w:val="90"/>
          <w:sz w:val="24"/>
        </w:rPr>
        <w:t>and</w:t>
      </w:r>
      <w:r>
        <w:rPr>
          <w:spacing w:val="18"/>
          <w:sz w:val="24"/>
        </w:rPr>
        <w:t> </w:t>
      </w:r>
      <w:r>
        <w:rPr>
          <w:w w:val="90"/>
          <w:sz w:val="24"/>
        </w:rPr>
        <w:t>other</w:t>
      </w:r>
      <w:r>
        <w:rPr>
          <w:spacing w:val="19"/>
          <w:sz w:val="24"/>
        </w:rPr>
        <w:t> </w:t>
      </w:r>
      <w:r>
        <w:rPr>
          <w:w w:val="90"/>
          <w:sz w:val="24"/>
        </w:rPr>
        <w:t>internal/external</w:t>
      </w:r>
      <w:r>
        <w:rPr>
          <w:spacing w:val="17"/>
          <w:sz w:val="24"/>
        </w:rPr>
        <w:t> </w:t>
      </w:r>
      <w:r>
        <w:rPr>
          <w:w w:val="90"/>
          <w:sz w:val="24"/>
        </w:rPr>
        <w:t>support</w:t>
      </w:r>
      <w:r>
        <w:rPr>
          <w:spacing w:val="19"/>
          <w:sz w:val="24"/>
        </w:rPr>
        <w:t> </w:t>
      </w:r>
      <w:r>
        <w:rPr>
          <w:w w:val="90"/>
          <w:sz w:val="24"/>
        </w:rPr>
        <w:t>that</w:t>
      </w:r>
      <w:r>
        <w:rPr>
          <w:spacing w:val="14"/>
          <w:sz w:val="24"/>
        </w:rPr>
        <w:t> </w:t>
      </w:r>
      <w:r>
        <w:rPr>
          <w:w w:val="90"/>
          <w:sz w:val="24"/>
        </w:rPr>
        <w:t>is</w:t>
      </w:r>
      <w:r>
        <w:rPr>
          <w:spacing w:val="17"/>
          <w:sz w:val="24"/>
        </w:rPr>
        <w:t> </w:t>
      </w:r>
      <w:r>
        <w:rPr>
          <w:spacing w:val="-2"/>
          <w:w w:val="90"/>
          <w:sz w:val="24"/>
        </w:rPr>
        <w:t>available</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Audit</w:t>
      </w:r>
      <w:r>
        <w:rPr>
          <w:spacing w:val="3"/>
          <w:sz w:val="24"/>
        </w:rPr>
        <w:t> </w:t>
      </w:r>
      <w:r>
        <w:rPr>
          <w:w w:val="90"/>
          <w:sz w:val="24"/>
        </w:rPr>
        <w:t>training</w:t>
      </w:r>
      <w:r>
        <w:rPr>
          <w:spacing w:val="1"/>
          <w:sz w:val="24"/>
        </w:rPr>
        <w:t> </w:t>
      </w:r>
      <w:r>
        <w:rPr>
          <w:w w:val="90"/>
          <w:sz w:val="24"/>
        </w:rPr>
        <w:t>and</w:t>
      </w:r>
      <w:r>
        <w:rPr>
          <w:spacing w:val="2"/>
          <w:sz w:val="24"/>
        </w:rPr>
        <w:t> </w:t>
      </w:r>
      <w:r>
        <w:rPr>
          <w:w w:val="90"/>
          <w:sz w:val="24"/>
        </w:rPr>
        <w:t>development</w:t>
      </w:r>
      <w:r>
        <w:rPr>
          <w:spacing w:val="3"/>
          <w:sz w:val="24"/>
        </w:rPr>
        <w:t> </w:t>
      </w:r>
      <w:r>
        <w:rPr>
          <w:w w:val="90"/>
          <w:sz w:val="24"/>
        </w:rPr>
        <w:t>to</w:t>
      </w:r>
      <w:r>
        <w:rPr>
          <w:spacing w:val="6"/>
          <w:sz w:val="24"/>
        </w:rPr>
        <w:t> </w:t>
      </w:r>
      <w:r>
        <w:rPr>
          <w:w w:val="90"/>
          <w:sz w:val="24"/>
        </w:rPr>
        <w:t>ensure</w:t>
      </w:r>
      <w:r>
        <w:rPr>
          <w:sz w:val="24"/>
        </w:rPr>
        <w:t> </w:t>
      </w:r>
      <w:r>
        <w:rPr>
          <w:w w:val="90"/>
          <w:sz w:val="24"/>
        </w:rPr>
        <w:t>it</w:t>
      </w:r>
      <w:r>
        <w:rPr>
          <w:spacing w:val="4"/>
          <w:sz w:val="24"/>
        </w:rPr>
        <w:t> </w:t>
      </w:r>
      <w:r>
        <w:rPr>
          <w:w w:val="90"/>
          <w:sz w:val="24"/>
        </w:rPr>
        <w:t>is</w:t>
      </w:r>
      <w:r>
        <w:rPr>
          <w:spacing w:val="3"/>
          <w:sz w:val="24"/>
        </w:rPr>
        <w:t> </w:t>
      </w:r>
      <w:r>
        <w:rPr>
          <w:spacing w:val="-2"/>
          <w:w w:val="90"/>
          <w:sz w:val="24"/>
        </w:rPr>
        <w:t>accessible</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Consider</w:t>
      </w:r>
      <w:r>
        <w:rPr>
          <w:spacing w:val="-10"/>
          <w:w w:val="90"/>
          <w:sz w:val="24"/>
        </w:rPr>
        <w:t> </w:t>
      </w:r>
      <w:r>
        <w:rPr>
          <w:w w:val="90"/>
          <w:sz w:val="24"/>
        </w:rPr>
        <w:t>and</w:t>
      </w:r>
      <w:r>
        <w:rPr>
          <w:spacing w:val="-10"/>
          <w:w w:val="90"/>
          <w:sz w:val="24"/>
        </w:rPr>
        <w:t> </w:t>
      </w:r>
      <w:r>
        <w:rPr>
          <w:w w:val="90"/>
          <w:sz w:val="24"/>
        </w:rPr>
        <w:t>possibly</w:t>
      </w:r>
      <w:r>
        <w:rPr>
          <w:spacing w:val="-10"/>
          <w:w w:val="90"/>
          <w:sz w:val="24"/>
        </w:rPr>
        <w:t> </w:t>
      </w:r>
      <w:r>
        <w:rPr>
          <w:w w:val="90"/>
          <w:sz w:val="24"/>
        </w:rPr>
        <w:t>adapt</w:t>
      </w:r>
      <w:r>
        <w:rPr>
          <w:spacing w:val="-8"/>
          <w:w w:val="90"/>
          <w:sz w:val="24"/>
        </w:rPr>
        <w:t> </w:t>
      </w:r>
      <w:r>
        <w:rPr>
          <w:w w:val="90"/>
          <w:sz w:val="24"/>
        </w:rPr>
        <w:t>performance</w:t>
      </w:r>
      <w:r>
        <w:rPr>
          <w:spacing w:val="-10"/>
          <w:w w:val="90"/>
          <w:sz w:val="24"/>
        </w:rPr>
        <w:t> </w:t>
      </w:r>
      <w:r>
        <w:rPr>
          <w:w w:val="90"/>
          <w:sz w:val="24"/>
        </w:rPr>
        <w:t>management</w:t>
      </w:r>
      <w:r>
        <w:rPr>
          <w:spacing w:val="-9"/>
          <w:w w:val="90"/>
          <w:sz w:val="24"/>
        </w:rPr>
        <w:t> </w:t>
      </w:r>
      <w:r>
        <w:rPr>
          <w:w w:val="90"/>
          <w:sz w:val="24"/>
        </w:rPr>
        <w:t>system</w:t>
      </w:r>
      <w:r>
        <w:rPr>
          <w:spacing w:val="-8"/>
          <w:w w:val="90"/>
          <w:sz w:val="24"/>
        </w:rPr>
        <w:t> </w:t>
      </w:r>
      <w:r>
        <w:rPr>
          <w:spacing w:val="-2"/>
          <w:w w:val="90"/>
          <w:sz w:val="24"/>
        </w:rPr>
        <w:t>measures</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Actively</w:t>
      </w:r>
      <w:r>
        <w:rPr>
          <w:spacing w:val="-8"/>
          <w:w w:val="90"/>
          <w:sz w:val="24"/>
        </w:rPr>
        <w:t> </w:t>
      </w:r>
      <w:r>
        <w:rPr>
          <w:w w:val="90"/>
          <w:sz w:val="24"/>
        </w:rPr>
        <w:t>promote</w:t>
      </w:r>
      <w:r>
        <w:rPr>
          <w:spacing w:val="-7"/>
          <w:w w:val="90"/>
          <w:sz w:val="24"/>
        </w:rPr>
        <w:t> </w:t>
      </w:r>
      <w:r>
        <w:rPr>
          <w:w w:val="90"/>
          <w:sz w:val="24"/>
        </w:rPr>
        <w:t>needs</w:t>
      </w:r>
      <w:r>
        <w:rPr>
          <w:spacing w:val="-5"/>
          <w:w w:val="90"/>
          <w:sz w:val="24"/>
        </w:rPr>
        <w:t> </w:t>
      </w:r>
      <w:r>
        <w:rPr>
          <w:w w:val="90"/>
          <w:sz w:val="24"/>
        </w:rPr>
        <w:t>assessments</w:t>
      </w:r>
      <w:r>
        <w:rPr>
          <w:spacing w:val="-5"/>
          <w:w w:val="90"/>
          <w:sz w:val="24"/>
        </w:rPr>
        <w:t> </w:t>
      </w:r>
      <w:r>
        <w:rPr>
          <w:w w:val="90"/>
          <w:sz w:val="24"/>
        </w:rPr>
        <w:t>and</w:t>
      </w:r>
      <w:r>
        <w:rPr>
          <w:spacing w:val="-5"/>
          <w:w w:val="90"/>
          <w:sz w:val="24"/>
        </w:rPr>
        <w:t> </w:t>
      </w:r>
      <w:r>
        <w:rPr>
          <w:w w:val="90"/>
          <w:sz w:val="24"/>
        </w:rPr>
        <w:t>workplace</w:t>
      </w:r>
      <w:r>
        <w:rPr>
          <w:spacing w:val="-8"/>
          <w:w w:val="90"/>
          <w:sz w:val="24"/>
        </w:rPr>
        <w:t> </w:t>
      </w:r>
      <w:r>
        <w:rPr>
          <w:spacing w:val="-2"/>
          <w:w w:val="90"/>
          <w:sz w:val="24"/>
        </w:rPr>
        <w:t>adjustments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85"/>
          <w:sz w:val="24"/>
        </w:rPr>
        <w:t>Provide</w:t>
      </w:r>
      <w:r>
        <w:rPr>
          <w:spacing w:val="11"/>
          <w:sz w:val="24"/>
        </w:rPr>
        <w:t> </w:t>
      </w:r>
      <w:r>
        <w:rPr>
          <w:w w:val="85"/>
          <w:sz w:val="24"/>
        </w:rPr>
        <w:t>assistive</w:t>
      </w:r>
      <w:r>
        <w:rPr>
          <w:spacing w:val="11"/>
          <w:sz w:val="24"/>
        </w:rPr>
        <w:t> </w:t>
      </w:r>
      <w:r>
        <w:rPr>
          <w:spacing w:val="-2"/>
          <w:w w:val="85"/>
          <w:sz w:val="24"/>
        </w:rPr>
        <w:t>technology</w:t>
      </w:r>
    </w:p>
    <w:p>
      <w:pPr>
        <w:pStyle w:val="ListParagraph"/>
        <w:numPr>
          <w:ilvl w:val="0"/>
          <w:numId w:val="1"/>
        </w:numPr>
        <w:tabs>
          <w:tab w:pos="557" w:val="left" w:leader="none"/>
        </w:tabs>
        <w:spacing w:line="240" w:lineRule="auto" w:before="195" w:after="0"/>
        <w:ind w:left="557" w:right="0" w:hanging="357"/>
        <w:jc w:val="left"/>
        <w:rPr>
          <w:rFonts w:ascii="Symbol" w:hAnsi="Symbol"/>
          <w:sz w:val="24"/>
        </w:rPr>
      </w:pPr>
      <w:r>
        <w:rPr>
          <w:w w:val="90"/>
          <w:sz w:val="24"/>
        </w:rPr>
        <w:t>Use</w:t>
      </w:r>
      <w:r>
        <w:rPr>
          <w:spacing w:val="6"/>
          <w:sz w:val="24"/>
        </w:rPr>
        <w:t> </w:t>
      </w:r>
      <w:r>
        <w:rPr>
          <w:w w:val="90"/>
          <w:sz w:val="24"/>
        </w:rPr>
        <w:t>speech-to-text</w:t>
      </w:r>
      <w:r>
        <w:rPr>
          <w:spacing w:val="8"/>
          <w:sz w:val="24"/>
        </w:rPr>
        <w:t> </w:t>
      </w:r>
      <w:r>
        <w:rPr>
          <w:w w:val="90"/>
          <w:sz w:val="24"/>
        </w:rPr>
        <w:t>or</w:t>
      </w:r>
      <w:r>
        <w:rPr>
          <w:spacing w:val="8"/>
          <w:sz w:val="24"/>
        </w:rPr>
        <w:t> </w:t>
      </w:r>
      <w:r>
        <w:rPr>
          <w:w w:val="90"/>
          <w:sz w:val="24"/>
        </w:rPr>
        <w:t>other</w:t>
      </w:r>
      <w:r>
        <w:rPr>
          <w:spacing w:val="8"/>
          <w:sz w:val="24"/>
        </w:rPr>
        <w:t> </w:t>
      </w:r>
      <w:r>
        <w:rPr>
          <w:w w:val="90"/>
          <w:sz w:val="24"/>
        </w:rPr>
        <w:t>computer</w:t>
      </w:r>
      <w:r>
        <w:rPr>
          <w:spacing w:val="8"/>
          <w:sz w:val="24"/>
        </w:rPr>
        <w:t> </w:t>
      </w:r>
      <w:r>
        <w:rPr>
          <w:w w:val="90"/>
          <w:sz w:val="24"/>
        </w:rPr>
        <w:t>software,</w:t>
      </w:r>
      <w:r>
        <w:rPr>
          <w:spacing w:val="2"/>
          <w:sz w:val="24"/>
        </w:rPr>
        <w:t> </w:t>
      </w:r>
      <w:r>
        <w:rPr>
          <w:w w:val="90"/>
          <w:sz w:val="24"/>
        </w:rPr>
        <w:t>or</w:t>
      </w:r>
      <w:r>
        <w:rPr>
          <w:spacing w:val="7"/>
          <w:sz w:val="24"/>
        </w:rPr>
        <w:t> </w:t>
      </w:r>
      <w:r>
        <w:rPr>
          <w:w w:val="90"/>
          <w:sz w:val="24"/>
        </w:rPr>
        <w:t>a</w:t>
      </w:r>
      <w:r>
        <w:rPr>
          <w:spacing w:val="9"/>
          <w:sz w:val="24"/>
        </w:rPr>
        <w:t> </w:t>
      </w:r>
      <w:r>
        <w:rPr>
          <w:spacing w:val="-2"/>
          <w:w w:val="90"/>
          <w:sz w:val="24"/>
        </w:rPr>
        <w:t>smartphone</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Giving</w:t>
      </w:r>
      <w:r>
        <w:rPr>
          <w:spacing w:val="4"/>
          <w:sz w:val="24"/>
        </w:rPr>
        <w:t> </w:t>
      </w:r>
      <w:r>
        <w:rPr>
          <w:w w:val="90"/>
          <w:sz w:val="24"/>
        </w:rPr>
        <w:t>adequate</w:t>
      </w:r>
      <w:r>
        <w:rPr>
          <w:spacing w:val="6"/>
          <w:sz w:val="24"/>
        </w:rPr>
        <w:t> </w:t>
      </w:r>
      <w:r>
        <w:rPr>
          <w:w w:val="90"/>
          <w:sz w:val="24"/>
        </w:rPr>
        <w:t>time</w:t>
      </w:r>
      <w:r>
        <w:rPr>
          <w:spacing w:val="5"/>
          <w:sz w:val="24"/>
        </w:rPr>
        <w:t> </w:t>
      </w:r>
      <w:r>
        <w:rPr>
          <w:w w:val="90"/>
          <w:sz w:val="24"/>
        </w:rPr>
        <w:t>for</w:t>
      </w:r>
      <w:r>
        <w:rPr>
          <w:spacing w:val="5"/>
          <w:sz w:val="24"/>
        </w:rPr>
        <w:t> </w:t>
      </w:r>
      <w:r>
        <w:rPr>
          <w:w w:val="90"/>
          <w:sz w:val="24"/>
        </w:rPr>
        <w:t>completion</w:t>
      </w:r>
      <w:r>
        <w:rPr>
          <w:spacing w:val="6"/>
          <w:sz w:val="24"/>
        </w:rPr>
        <w:t> </w:t>
      </w:r>
      <w:r>
        <w:rPr>
          <w:w w:val="90"/>
          <w:sz w:val="24"/>
        </w:rPr>
        <w:t>of</w:t>
      </w:r>
      <w:r>
        <w:rPr>
          <w:spacing w:val="7"/>
          <w:sz w:val="24"/>
        </w:rPr>
        <w:t> </w:t>
      </w:r>
      <w:r>
        <w:rPr>
          <w:w w:val="90"/>
          <w:sz w:val="24"/>
        </w:rPr>
        <w:t>tasks</w:t>
      </w:r>
      <w:r>
        <w:rPr>
          <w:spacing w:val="10"/>
          <w:sz w:val="24"/>
        </w:rPr>
        <w:t> </w:t>
      </w:r>
      <w:r>
        <w:rPr>
          <w:w w:val="90"/>
          <w:sz w:val="24"/>
        </w:rPr>
        <w:t>and</w:t>
      </w:r>
      <w:r>
        <w:rPr>
          <w:spacing w:val="5"/>
          <w:sz w:val="24"/>
        </w:rPr>
        <w:t> </w:t>
      </w:r>
      <w:r>
        <w:rPr>
          <w:w w:val="90"/>
          <w:sz w:val="24"/>
        </w:rPr>
        <w:t>avoid</w:t>
      </w:r>
      <w:r>
        <w:rPr>
          <w:spacing w:val="6"/>
          <w:sz w:val="24"/>
        </w:rPr>
        <w:t> </w:t>
      </w:r>
      <w:r>
        <w:rPr>
          <w:w w:val="90"/>
          <w:sz w:val="24"/>
        </w:rPr>
        <w:t>handwritten</w:t>
      </w:r>
      <w:r>
        <w:rPr>
          <w:spacing w:val="5"/>
          <w:sz w:val="24"/>
        </w:rPr>
        <w:t> </w:t>
      </w:r>
      <w:r>
        <w:rPr>
          <w:spacing w:val="-4"/>
          <w:w w:val="90"/>
          <w:sz w:val="24"/>
        </w:rPr>
        <w:t>tasks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Give</w:t>
      </w:r>
      <w:r>
        <w:rPr>
          <w:spacing w:val="-4"/>
          <w:sz w:val="24"/>
        </w:rPr>
        <w:t> </w:t>
      </w:r>
      <w:r>
        <w:rPr>
          <w:w w:val="90"/>
          <w:sz w:val="24"/>
        </w:rPr>
        <w:t>adequate</w:t>
      </w:r>
      <w:r>
        <w:rPr>
          <w:spacing w:val="-4"/>
          <w:sz w:val="24"/>
        </w:rPr>
        <w:t> </w:t>
      </w:r>
      <w:r>
        <w:rPr>
          <w:w w:val="90"/>
          <w:sz w:val="24"/>
        </w:rPr>
        <w:t>time</w:t>
      </w:r>
      <w:r>
        <w:rPr>
          <w:spacing w:val="-5"/>
          <w:sz w:val="24"/>
        </w:rPr>
        <w:t> </w:t>
      </w:r>
      <w:r>
        <w:rPr>
          <w:w w:val="90"/>
          <w:sz w:val="24"/>
        </w:rPr>
        <w:t>for</w:t>
      </w:r>
      <w:r>
        <w:rPr>
          <w:spacing w:val="-2"/>
          <w:sz w:val="24"/>
        </w:rPr>
        <w:t> </w:t>
      </w:r>
      <w:r>
        <w:rPr>
          <w:w w:val="90"/>
          <w:sz w:val="24"/>
        </w:rPr>
        <w:t>learning</w:t>
      </w:r>
      <w:r>
        <w:rPr>
          <w:spacing w:val="-3"/>
          <w:sz w:val="24"/>
        </w:rPr>
        <w:t> </w:t>
      </w:r>
      <w:r>
        <w:rPr>
          <w:w w:val="90"/>
          <w:sz w:val="24"/>
        </w:rPr>
        <w:t>new</w:t>
      </w:r>
      <w:r>
        <w:rPr>
          <w:spacing w:val="-4"/>
          <w:sz w:val="24"/>
        </w:rPr>
        <w:t> </w:t>
      </w:r>
      <w:r>
        <w:rPr>
          <w:spacing w:val="-4"/>
          <w:w w:val="90"/>
          <w:sz w:val="24"/>
        </w:rPr>
        <w:t>tasks</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Break</w:t>
      </w:r>
      <w:r>
        <w:rPr>
          <w:spacing w:val="-5"/>
          <w:w w:val="90"/>
          <w:sz w:val="24"/>
        </w:rPr>
        <w:t> </w:t>
      </w:r>
      <w:r>
        <w:rPr>
          <w:w w:val="90"/>
          <w:sz w:val="24"/>
        </w:rPr>
        <w:t>down</w:t>
      </w:r>
      <w:r>
        <w:rPr>
          <w:spacing w:val="-4"/>
          <w:w w:val="90"/>
          <w:sz w:val="24"/>
        </w:rPr>
        <w:t> </w:t>
      </w:r>
      <w:r>
        <w:rPr>
          <w:w w:val="90"/>
          <w:sz w:val="24"/>
        </w:rPr>
        <w:t>tasks</w:t>
      </w:r>
      <w:r>
        <w:rPr>
          <w:spacing w:val="-5"/>
          <w:w w:val="90"/>
          <w:sz w:val="24"/>
        </w:rPr>
        <w:t> </w:t>
      </w:r>
      <w:r>
        <w:rPr>
          <w:w w:val="90"/>
          <w:sz w:val="24"/>
        </w:rPr>
        <w:t>into</w:t>
      </w:r>
      <w:r>
        <w:rPr>
          <w:spacing w:val="-5"/>
          <w:w w:val="90"/>
          <w:sz w:val="24"/>
        </w:rPr>
        <w:t> </w:t>
      </w:r>
      <w:r>
        <w:rPr>
          <w:w w:val="90"/>
          <w:sz w:val="24"/>
        </w:rPr>
        <w:t>small</w:t>
      </w:r>
      <w:r>
        <w:rPr>
          <w:spacing w:val="-5"/>
          <w:w w:val="90"/>
          <w:sz w:val="24"/>
        </w:rPr>
        <w:t> </w:t>
      </w:r>
      <w:r>
        <w:rPr>
          <w:w w:val="90"/>
          <w:sz w:val="24"/>
        </w:rPr>
        <w:t>steps</w:t>
      </w:r>
      <w:r>
        <w:rPr>
          <w:spacing w:val="-5"/>
          <w:w w:val="90"/>
          <w:sz w:val="24"/>
        </w:rPr>
        <w:t> </w:t>
      </w:r>
      <w:r>
        <w:rPr>
          <w:w w:val="90"/>
          <w:sz w:val="24"/>
        </w:rPr>
        <w:t>and</w:t>
      </w:r>
      <w:r>
        <w:rPr>
          <w:spacing w:val="-5"/>
          <w:w w:val="90"/>
          <w:sz w:val="24"/>
        </w:rPr>
        <w:t> </w:t>
      </w:r>
      <w:r>
        <w:rPr>
          <w:w w:val="90"/>
          <w:sz w:val="24"/>
        </w:rPr>
        <w:t>demonstrate</w:t>
      </w:r>
      <w:r>
        <w:rPr>
          <w:spacing w:val="-6"/>
          <w:w w:val="90"/>
          <w:sz w:val="24"/>
        </w:rPr>
        <w:t> </w:t>
      </w:r>
      <w:r>
        <w:rPr>
          <w:spacing w:val="-4"/>
          <w:w w:val="90"/>
          <w:sz w:val="24"/>
        </w:rPr>
        <w:t>them</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Encourage</w:t>
      </w:r>
      <w:r>
        <w:rPr>
          <w:spacing w:val="-8"/>
          <w:w w:val="90"/>
          <w:sz w:val="24"/>
        </w:rPr>
        <w:t> </w:t>
      </w:r>
      <w:r>
        <w:rPr>
          <w:w w:val="90"/>
          <w:sz w:val="24"/>
        </w:rPr>
        <w:t>accuracy</w:t>
      </w:r>
      <w:r>
        <w:rPr>
          <w:spacing w:val="-7"/>
          <w:w w:val="90"/>
          <w:sz w:val="24"/>
        </w:rPr>
        <w:t> </w:t>
      </w:r>
      <w:r>
        <w:rPr>
          <w:w w:val="90"/>
          <w:sz w:val="24"/>
        </w:rPr>
        <w:t>of</w:t>
      </w:r>
      <w:r>
        <w:rPr>
          <w:spacing w:val="-7"/>
          <w:w w:val="90"/>
          <w:sz w:val="24"/>
        </w:rPr>
        <w:t> </w:t>
      </w:r>
      <w:r>
        <w:rPr>
          <w:w w:val="90"/>
          <w:sz w:val="24"/>
        </w:rPr>
        <w:t>a</w:t>
      </w:r>
      <w:r>
        <w:rPr>
          <w:spacing w:val="-8"/>
          <w:w w:val="90"/>
          <w:sz w:val="24"/>
        </w:rPr>
        <w:t> </w:t>
      </w:r>
      <w:r>
        <w:rPr>
          <w:w w:val="90"/>
          <w:sz w:val="24"/>
        </w:rPr>
        <w:t>task</w:t>
      </w:r>
      <w:r>
        <w:rPr>
          <w:spacing w:val="-6"/>
          <w:w w:val="90"/>
          <w:sz w:val="24"/>
        </w:rPr>
        <w:t> </w:t>
      </w:r>
      <w:r>
        <w:rPr>
          <w:w w:val="90"/>
          <w:sz w:val="24"/>
        </w:rPr>
        <w:t>first,</w:t>
      </w:r>
      <w:r>
        <w:rPr>
          <w:spacing w:val="-6"/>
          <w:w w:val="90"/>
          <w:sz w:val="24"/>
        </w:rPr>
        <w:t> </w:t>
      </w:r>
      <w:r>
        <w:rPr>
          <w:w w:val="90"/>
          <w:sz w:val="24"/>
        </w:rPr>
        <w:t>speed</w:t>
      </w:r>
      <w:r>
        <w:rPr>
          <w:spacing w:val="-6"/>
          <w:w w:val="90"/>
          <w:sz w:val="24"/>
        </w:rPr>
        <w:t> </w:t>
      </w:r>
      <w:r>
        <w:rPr>
          <w:w w:val="90"/>
          <w:sz w:val="24"/>
        </w:rPr>
        <w:t>will</w:t>
      </w:r>
      <w:r>
        <w:rPr>
          <w:spacing w:val="-7"/>
          <w:w w:val="90"/>
          <w:sz w:val="24"/>
        </w:rPr>
        <w:t> </w:t>
      </w:r>
      <w:r>
        <w:rPr>
          <w:w w:val="90"/>
          <w:sz w:val="24"/>
        </w:rPr>
        <w:t>increase</w:t>
      </w:r>
      <w:r>
        <w:rPr>
          <w:spacing w:val="-7"/>
          <w:w w:val="90"/>
          <w:sz w:val="24"/>
        </w:rPr>
        <w:t> </w:t>
      </w:r>
      <w:r>
        <w:rPr>
          <w:w w:val="90"/>
          <w:sz w:val="24"/>
        </w:rPr>
        <w:t>over</w:t>
      </w:r>
      <w:r>
        <w:rPr>
          <w:spacing w:val="-7"/>
          <w:w w:val="90"/>
          <w:sz w:val="24"/>
        </w:rPr>
        <w:t> </w:t>
      </w:r>
      <w:r>
        <w:rPr>
          <w:w w:val="90"/>
          <w:sz w:val="24"/>
        </w:rPr>
        <w:t>time</w:t>
      </w:r>
      <w:r>
        <w:rPr>
          <w:spacing w:val="-7"/>
          <w:w w:val="90"/>
          <w:sz w:val="24"/>
        </w:rPr>
        <w:t> </w:t>
      </w:r>
      <w:r>
        <w:rPr>
          <w:w w:val="90"/>
          <w:sz w:val="24"/>
        </w:rPr>
        <w:t>once</w:t>
      </w:r>
      <w:r>
        <w:rPr>
          <w:spacing w:val="-8"/>
          <w:w w:val="90"/>
          <w:sz w:val="24"/>
        </w:rPr>
        <w:t> </w:t>
      </w:r>
      <w:r>
        <w:rPr>
          <w:w w:val="90"/>
          <w:sz w:val="24"/>
        </w:rPr>
        <w:t>task</w:t>
      </w:r>
      <w:r>
        <w:rPr>
          <w:spacing w:val="-7"/>
          <w:w w:val="90"/>
          <w:sz w:val="24"/>
        </w:rPr>
        <w:t> </w:t>
      </w:r>
      <w:r>
        <w:rPr>
          <w:w w:val="90"/>
          <w:sz w:val="24"/>
        </w:rPr>
        <w:t>is</w:t>
      </w:r>
      <w:r>
        <w:rPr>
          <w:spacing w:val="-7"/>
          <w:w w:val="90"/>
          <w:sz w:val="24"/>
        </w:rPr>
        <w:t> </w:t>
      </w:r>
      <w:r>
        <w:rPr>
          <w:spacing w:val="-2"/>
          <w:w w:val="90"/>
          <w:sz w:val="24"/>
        </w:rPr>
        <w:t>accomplished</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Adaptation</w:t>
      </w:r>
      <w:r>
        <w:rPr>
          <w:spacing w:val="1"/>
          <w:sz w:val="24"/>
        </w:rPr>
        <w:t> </w:t>
      </w:r>
      <w:r>
        <w:rPr>
          <w:w w:val="90"/>
          <w:sz w:val="24"/>
        </w:rPr>
        <w:t>or</w:t>
      </w:r>
      <w:r>
        <w:rPr>
          <w:spacing w:val="4"/>
          <w:sz w:val="24"/>
        </w:rPr>
        <w:t> </w:t>
      </w:r>
      <w:r>
        <w:rPr>
          <w:w w:val="90"/>
          <w:sz w:val="24"/>
        </w:rPr>
        <w:t>avoidance</w:t>
      </w:r>
      <w:r>
        <w:rPr>
          <w:spacing w:val="1"/>
          <w:sz w:val="24"/>
        </w:rPr>
        <w:t> </w:t>
      </w:r>
      <w:r>
        <w:rPr>
          <w:w w:val="90"/>
          <w:sz w:val="24"/>
        </w:rPr>
        <w:t>of</w:t>
      </w:r>
      <w:r>
        <w:rPr>
          <w:spacing w:val="4"/>
          <w:sz w:val="24"/>
        </w:rPr>
        <w:t> </w:t>
      </w:r>
      <w:r>
        <w:rPr>
          <w:w w:val="90"/>
          <w:sz w:val="24"/>
        </w:rPr>
        <w:t>tasks</w:t>
      </w:r>
      <w:r>
        <w:rPr>
          <w:spacing w:val="4"/>
          <w:sz w:val="24"/>
        </w:rPr>
        <w:t> </w:t>
      </w:r>
      <w:r>
        <w:rPr>
          <w:w w:val="90"/>
          <w:sz w:val="24"/>
        </w:rPr>
        <w:t>requiring</w:t>
      </w:r>
      <w:r>
        <w:rPr>
          <w:spacing w:val="3"/>
          <w:sz w:val="24"/>
        </w:rPr>
        <w:t> </w:t>
      </w:r>
      <w:r>
        <w:rPr>
          <w:w w:val="90"/>
          <w:sz w:val="24"/>
        </w:rPr>
        <w:t>very</w:t>
      </w:r>
      <w:r>
        <w:rPr>
          <w:spacing w:val="3"/>
          <w:sz w:val="24"/>
        </w:rPr>
        <w:t> </w:t>
      </w:r>
      <w:r>
        <w:rPr>
          <w:w w:val="90"/>
          <w:sz w:val="24"/>
        </w:rPr>
        <w:t>good</w:t>
      </w:r>
      <w:r>
        <w:rPr>
          <w:spacing w:val="4"/>
          <w:sz w:val="24"/>
        </w:rPr>
        <w:t> </w:t>
      </w:r>
      <w:r>
        <w:rPr>
          <w:w w:val="90"/>
          <w:sz w:val="24"/>
        </w:rPr>
        <w:t>fine</w:t>
      </w:r>
      <w:r>
        <w:rPr>
          <w:spacing w:val="4"/>
          <w:sz w:val="24"/>
        </w:rPr>
        <w:t> </w:t>
      </w:r>
      <w:r>
        <w:rPr>
          <w:w w:val="90"/>
          <w:sz w:val="24"/>
        </w:rPr>
        <w:t>motor</w:t>
      </w:r>
      <w:r>
        <w:rPr>
          <w:spacing w:val="5"/>
          <w:sz w:val="24"/>
        </w:rPr>
        <w:t> </w:t>
      </w:r>
      <w:r>
        <w:rPr>
          <w:spacing w:val="-2"/>
          <w:w w:val="90"/>
          <w:sz w:val="24"/>
        </w:rPr>
        <w:t>skills</w:t>
      </w:r>
    </w:p>
    <w:p>
      <w:pPr>
        <w:pStyle w:val="BodyText"/>
        <w:rPr>
          <w:sz w:val="20"/>
        </w:rPr>
      </w:pPr>
    </w:p>
    <w:p>
      <w:pPr>
        <w:pStyle w:val="BodyText"/>
        <w:rPr>
          <w:sz w:val="20"/>
        </w:rPr>
      </w:pPr>
    </w:p>
    <w:p>
      <w:pPr>
        <w:pStyle w:val="BodyText"/>
        <w:rPr>
          <w:sz w:val="20"/>
        </w:rPr>
      </w:pPr>
    </w:p>
    <w:p>
      <w:pPr>
        <w:pStyle w:val="BodyText"/>
        <w:spacing w:before="220"/>
        <w:rPr>
          <w:sz w:val="20"/>
        </w:rPr>
      </w:pPr>
      <w:r>
        <w:rPr/>
        <mc:AlternateContent>
          <mc:Choice Requires="wps">
            <w:drawing>
              <wp:anchor distT="0" distB="0" distL="0" distR="0" allowOverlap="1" layoutInCell="1" locked="0" behindDoc="1" simplePos="0" relativeHeight="487590912">
                <wp:simplePos x="0" y="0"/>
                <wp:positionH relativeFrom="page">
                  <wp:posOffset>701344</wp:posOffset>
                </wp:positionH>
                <wp:positionV relativeFrom="paragraph">
                  <wp:posOffset>300977</wp:posOffset>
                </wp:positionV>
                <wp:extent cx="615378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23.699024pt;width:484.54pt;height:.71997pt;mso-position-horizontal-relative:page;mso-position-vertical-relative:paragraph;z-index:-15725568;mso-wrap-distance-left:0;mso-wrap-distance-right:0" id="docshape13" filled="true" fillcolor="#222731" stroked="false">
                <v:fill type="solid"/>
                <w10:wrap type="topAndBottom"/>
              </v:rect>
            </w:pict>
          </mc:Fallback>
        </mc:AlternateContent>
      </w:r>
    </w:p>
    <w:p>
      <w:pPr>
        <w:spacing w:after="0"/>
        <w:rPr>
          <w:sz w:val="20"/>
        </w:rPr>
        <w:sectPr>
          <w:pgSz w:w="11900" w:h="16850"/>
          <w:pgMar w:header="719" w:footer="781" w:top="980" w:bottom="980" w:left="1000" w:right="1000"/>
        </w:sectPr>
      </w:pPr>
    </w:p>
    <w:p>
      <w:pPr>
        <w:pStyle w:val="BodyText"/>
        <w:spacing w:before="5"/>
        <w:rPr>
          <w:sz w:val="11"/>
        </w:rPr>
      </w:pPr>
      <w:r>
        <w:rPr/>
        <mc:AlternateContent>
          <mc:Choice Requires="wps">
            <w:drawing>
              <wp:anchor distT="0" distB="0" distL="0" distR="0" allowOverlap="1" layoutInCell="1" locked="0" behindDoc="1" simplePos="0" relativeHeight="487479296">
                <wp:simplePos x="0" y="0"/>
                <wp:positionH relativeFrom="page">
                  <wp:posOffset>0</wp:posOffset>
                </wp:positionH>
                <wp:positionV relativeFrom="page">
                  <wp:posOffset>0</wp:posOffset>
                </wp:positionV>
                <wp:extent cx="7557770" cy="10695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7184" id="docshape14"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153785" cy="12700"/>
                          <a:chExt cx="6153785" cy="12700"/>
                        </a:xfrm>
                      </wpg:grpSpPr>
                      <wps:wsp>
                        <wps:cNvPr id="17" name="Graphic 17"/>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15" coordorigin="0,0" coordsize="9691,20">
                <v:rect style="position:absolute;left:0;top:0;width:9691;height:20" id="docshape16"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77"/>
      </w:pPr>
    </w:p>
    <w:p>
      <w:pPr>
        <w:pStyle w:val="ListParagraph"/>
        <w:numPr>
          <w:ilvl w:val="0"/>
          <w:numId w:val="1"/>
        </w:numPr>
        <w:tabs>
          <w:tab w:pos="557" w:val="left" w:leader="none"/>
        </w:tabs>
        <w:spacing w:line="240" w:lineRule="auto" w:before="0" w:after="0"/>
        <w:ind w:left="557" w:right="0" w:hanging="357"/>
        <w:jc w:val="left"/>
        <w:rPr>
          <w:rFonts w:ascii="Symbol" w:hAnsi="Symbol"/>
          <w:sz w:val="24"/>
        </w:rPr>
      </w:pPr>
      <w:r>
        <w:rPr>
          <w:w w:val="90"/>
          <w:sz w:val="24"/>
        </w:rPr>
        <w:t>Provide</w:t>
      </w:r>
      <w:r>
        <w:rPr>
          <w:spacing w:val="-1"/>
          <w:w w:val="90"/>
          <w:sz w:val="24"/>
        </w:rPr>
        <w:t> </w:t>
      </w:r>
      <w:r>
        <w:rPr>
          <w:w w:val="90"/>
          <w:sz w:val="24"/>
        </w:rPr>
        <w:t>guidance</w:t>
      </w:r>
      <w:r>
        <w:rPr>
          <w:spacing w:val="-2"/>
          <w:w w:val="90"/>
          <w:sz w:val="24"/>
        </w:rPr>
        <w:t> </w:t>
      </w:r>
      <w:r>
        <w:rPr>
          <w:w w:val="90"/>
          <w:sz w:val="24"/>
        </w:rPr>
        <w:t>for</w:t>
      </w:r>
      <w:r>
        <w:rPr>
          <w:spacing w:val="-7"/>
          <w:sz w:val="24"/>
        </w:rPr>
        <w:t> </w:t>
      </w:r>
      <w:r>
        <w:rPr>
          <w:w w:val="90"/>
          <w:sz w:val="24"/>
        </w:rPr>
        <w:t>planning</w:t>
      </w:r>
      <w:r>
        <w:rPr>
          <w:spacing w:val="-6"/>
          <w:sz w:val="24"/>
        </w:rPr>
        <w:t> </w:t>
      </w:r>
      <w:r>
        <w:rPr>
          <w:w w:val="90"/>
          <w:sz w:val="24"/>
        </w:rPr>
        <w:t>where</w:t>
      </w:r>
      <w:r>
        <w:rPr>
          <w:spacing w:val="-1"/>
          <w:w w:val="90"/>
          <w:sz w:val="24"/>
        </w:rPr>
        <w:t> </w:t>
      </w:r>
      <w:r>
        <w:rPr>
          <w:w w:val="90"/>
          <w:sz w:val="24"/>
        </w:rPr>
        <w:t>several</w:t>
      </w:r>
      <w:r>
        <w:rPr>
          <w:spacing w:val="-1"/>
          <w:w w:val="90"/>
          <w:sz w:val="24"/>
        </w:rPr>
        <w:t> </w:t>
      </w:r>
      <w:r>
        <w:rPr>
          <w:w w:val="90"/>
          <w:sz w:val="24"/>
        </w:rPr>
        <w:t>tasks</w:t>
      </w:r>
      <w:r>
        <w:rPr>
          <w:spacing w:val="-7"/>
          <w:sz w:val="24"/>
        </w:rPr>
        <w:t> </w:t>
      </w:r>
      <w:r>
        <w:rPr>
          <w:w w:val="90"/>
          <w:sz w:val="24"/>
        </w:rPr>
        <w:t>need</w:t>
      </w:r>
      <w:r>
        <w:rPr>
          <w:spacing w:val="-1"/>
          <w:w w:val="90"/>
          <w:sz w:val="24"/>
        </w:rPr>
        <w:t> </w:t>
      </w:r>
      <w:r>
        <w:rPr>
          <w:w w:val="90"/>
          <w:sz w:val="24"/>
        </w:rPr>
        <w:t>to</w:t>
      </w:r>
      <w:r>
        <w:rPr>
          <w:spacing w:val="-1"/>
          <w:w w:val="90"/>
          <w:sz w:val="24"/>
        </w:rPr>
        <w:t> </w:t>
      </w:r>
      <w:r>
        <w:rPr>
          <w:w w:val="90"/>
          <w:sz w:val="24"/>
        </w:rPr>
        <w:t>be</w:t>
      </w:r>
      <w:r>
        <w:rPr>
          <w:spacing w:val="-2"/>
          <w:w w:val="90"/>
          <w:sz w:val="24"/>
        </w:rPr>
        <w:t> </w:t>
      </w:r>
      <w:r>
        <w:rPr>
          <w:w w:val="90"/>
          <w:sz w:val="24"/>
        </w:rPr>
        <w:t>completed</w:t>
      </w:r>
      <w:r>
        <w:rPr>
          <w:spacing w:val="-7"/>
          <w:sz w:val="24"/>
        </w:rPr>
        <w:t> </w:t>
      </w:r>
      <w:r>
        <w:rPr>
          <w:w w:val="90"/>
          <w:sz w:val="24"/>
        </w:rPr>
        <w:t>to</w:t>
      </w:r>
      <w:r>
        <w:rPr>
          <w:spacing w:val="-1"/>
          <w:w w:val="90"/>
          <w:sz w:val="24"/>
        </w:rPr>
        <w:t> </w:t>
      </w:r>
      <w:r>
        <w:rPr>
          <w:w w:val="90"/>
          <w:sz w:val="24"/>
        </w:rPr>
        <w:t>a</w:t>
      </w:r>
      <w:r>
        <w:rPr>
          <w:spacing w:val="-6"/>
          <w:sz w:val="24"/>
        </w:rPr>
        <w:t> </w:t>
      </w:r>
      <w:r>
        <w:rPr>
          <w:spacing w:val="-2"/>
          <w:w w:val="90"/>
          <w:sz w:val="24"/>
        </w:rPr>
        <w:t>deadline</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spacing w:val="-6"/>
          <w:sz w:val="24"/>
        </w:rPr>
        <w:t>Provide</w:t>
      </w:r>
      <w:r>
        <w:rPr>
          <w:spacing w:val="-10"/>
          <w:sz w:val="24"/>
        </w:rPr>
        <w:t> </w:t>
      </w:r>
      <w:r>
        <w:rPr>
          <w:spacing w:val="-6"/>
          <w:sz w:val="24"/>
        </w:rPr>
        <w:t>optional</w:t>
      </w:r>
      <w:r>
        <w:rPr>
          <w:spacing w:val="-10"/>
          <w:sz w:val="24"/>
        </w:rPr>
        <w:t> </w:t>
      </w:r>
      <w:r>
        <w:rPr>
          <w:spacing w:val="-6"/>
          <w:sz w:val="24"/>
        </w:rPr>
        <w:t>quiet</w:t>
      </w:r>
      <w:r>
        <w:rPr>
          <w:spacing w:val="-8"/>
          <w:sz w:val="24"/>
        </w:rPr>
        <w:t> </w:t>
      </w:r>
      <w:r>
        <w:rPr>
          <w:spacing w:val="-6"/>
          <w:sz w:val="24"/>
        </w:rPr>
        <w:t>spaces</w:t>
      </w:r>
      <w:r>
        <w:rPr>
          <w:spacing w:val="-10"/>
          <w:sz w:val="24"/>
        </w:rPr>
        <w:t> </w:t>
      </w:r>
      <w:r>
        <w:rPr>
          <w:spacing w:val="-6"/>
          <w:sz w:val="24"/>
        </w:rPr>
        <w:t>to</w:t>
      </w:r>
      <w:r>
        <w:rPr>
          <w:spacing w:val="-10"/>
          <w:sz w:val="24"/>
        </w:rPr>
        <w:t> </w:t>
      </w:r>
      <w:r>
        <w:rPr>
          <w:spacing w:val="-6"/>
          <w:sz w:val="24"/>
        </w:rPr>
        <w:t>work</w:t>
      </w:r>
      <w:r>
        <w:rPr>
          <w:spacing w:val="-8"/>
          <w:sz w:val="24"/>
        </w:rPr>
        <w:t> </w:t>
      </w:r>
      <w:r>
        <w:rPr>
          <w:spacing w:val="-6"/>
          <w:sz w:val="24"/>
        </w:rPr>
        <w:t>or</w:t>
      </w:r>
      <w:r>
        <w:rPr>
          <w:spacing w:val="-10"/>
          <w:sz w:val="24"/>
        </w:rPr>
        <w:t> </w:t>
      </w:r>
      <w:r>
        <w:rPr>
          <w:spacing w:val="-6"/>
          <w:sz w:val="24"/>
        </w:rPr>
        <w:t>flexibility</w:t>
      </w:r>
      <w:r>
        <w:rPr>
          <w:spacing w:val="-10"/>
          <w:sz w:val="24"/>
        </w:rPr>
        <w:t> </w:t>
      </w:r>
      <w:r>
        <w:rPr>
          <w:spacing w:val="-6"/>
          <w:sz w:val="24"/>
        </w:rPr>
        <w:t>to</w:t>
      </w:r>
      <w:r>
        <w:rPr>
          <w:spacing w:val="-9"/>
          <w:sz w:val="24"/>
        </w:rPr>
        <w:t> </w:t>
      </w:r>
      <w:r>
        <w:rPr>
          <w:spacing w:val="-6"/>
          <w:sz w:val="24"/>
        </w:rPr>
        <w:t>work</w:t>
      </w:r>
      <w:r>
        <w:rPr>
          <w:spacing w:val="-10"/>
          <w:sz w:val="24"/>
        </w:rPr>
        <w:t> </w:t>
      </w:r>
      <w:r>
        <w:rPr>
          <w:spacing w:val="-6"/>
          <w:sz w:val="24"/>
        </w:rPr>
        <w:t>from</w:t>
      </w:r>
      <w:r>
        <w:rPr>
          <w:spacing w:val="-11"/>
          <w:sz w:val="24"/>
        </w:rPr>
        <w:t> </w:t>
      </w:r>
      <w:r>
        <w:rPr>
          <w:spacing w:val="-6"/>
          <w:sz w:val="24"/>
        </w:rPr>
        <w:t>home</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80"/>
          <w:sz w:val="24"/>
        </w:rPr>
        <w:t>Be</w:t>
      </w:r>
      <w:r>
        <w:rPr>
          <w:spacing w:val="-11"/>
          <w:sz w:val="24"/>
        </w:rPr>
        <w:t> </w:t>
      </w:r>
      <w:r>
        <w:rPr>
          <w:spacing w:val="-2"/>
          <w:sz w:val="24"/>
        </w:rPr>
        <w:t>patient</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Provide</w:t>
      </w:r>
      <w:r>
        <w:rPr>
          <w:spacing w:val="-3"/>
          <w:w w:val="90"/>
          <w:sz w:val="24"/>
        </w:rPr>
        <w:t> </w:t>
      </w:r>
      <w:r>
        <w:rPr>
          <w:w w:val="90"/>
          <w:sz w:val="24"/>
        </w:rPr>
        <w:t>training</w:t>
      </w:r>
      <w:r>
        <w:rPr>
          <w:spacing w:val="-1"/>
          <w:w w:val="90"/>
          <w:sz w:val="24"/>
        </w:rPr>
        <w:t> </w:t>
      </w:r>
      <w:r>
        <w:rPr>
          <w:w w:val="90"/>
          <w:sz w:val="24"/>
        </w:rPr>
        <w:t>to</w:t>
      </w:r>
      <w:r>
        <w:rPr>
          <w:spacing w:val="-2"/>
          <w:w w:val="90"/>
          <w:sz w:val="24"/>
        </w:rPr>
        <w:t> </w:t>
      </w:r>
      <w:r>
        <w:rPr>
          <w:w w:val="90"/>
          <w:sz w:val="24"/>
        </w:rPr>
        <w:t>line</w:t>
      </w:r>
      <w:r>
        <w:rPr>
          <w:spacing w:val="-4"/>
          <w:w w:val="90"/>
          <w:sz w:val="24"/>
        </w:rPr>
        <w:t> </w:t>
      </w:r>
      <w:r>
        <w:rPr>
          <w:w w:val="90"/>
          <w:sz w:val="24"/>
        </w:rPr>
        <w:t>managers</w:t>
      </w:r>
      <w:r>
        <w:rPr>
          <w:spacing w:val="-6"/>
          <w:sz w:val="24"/>
        </w:rPr>
        <w:t> </w:t>
      </w:r>
      <w:r>
        <w:rPr>
          <w:w w:val="90"/>
          <w:sz w:val="24"/>
        </w:rPr>
        <w:t>to</w:t>
      </w:r>
      <w:r>
        <w:rPr>
          <w:spacing w:val="-4"/>
          <w:w w:val="90"/>
          <w:sz w:val="24"/>
        </w:rPr>
        <w:t> </w:t>
      </w:r>
      <w:r>
        <w:rPr>
          <w:w w:val="90"/>
          <w:sz w:val="24"/>
        </w:rPr>
        <w:t>increase</w:t>
      </w:r>
      <w:r>
        <w:rPr>
          <w:spacing w:val="-3"/>
          <w:w w:val="90"/>
          <w:sz w:val="24"/>
        </w:rPr>
        <w:t> </w:t>
      </w:r>
      <w:r>
        <w:rPr>
          <w:w w:val="90"/>
          <w:sz w:val="24"/>
        </w:rPr>
        <w:t>understanding</w:t>
      </w:r>
      <w:r>
        <w:rPr>
          <w:spacing w:val="-4"/>
          <w:w w:val="90"/>
          <w:sz w:val="24"/>
        </w:rPr>
        <w:t> </w:t>
      </w:r>
      <w:r>
        <w:rPr>
          <w:w w:val="90"/>
          <w:sz w:val="24"/>
        </w:rPr>
        <w:t>of</w:t>
      </w:r>
      <w:r>
        <w:rPr>
          <w:spacing w:val="-5"/>
          <w:sz w:val="24"/>
        </w:rPr>
        <w:t> </w:t>
      </w:r>
      <w:r>
        <w:rPr>
          <w:spacing w:val="-2"/>
          <w:w w:val="90"/>
          <w:sz w:val="24"/>
        </w:rPr>
        <w:t>dyspraxia</w:t>
      </w:r>
    </w:p>
    <w:p>
      <w:pPr>
        <w:pStyle w:val="ListParagraph"/>
        <w:numPr>
          <w:ilvl w:val="0"/>
          <w:numId w:val="1"/>
        </w:numPr>
        <w:tabs>
          <w:tab w:pos="557" w:val="left" w:leader="none"/>
        </w:tabs>
        <w:spacing w:line="240" w:lineRule="auto" w:before="193" w:after="0"/>
        <w:ind w:left="557" w:right="0" w:hanging="357"/>
        <w:jc w:val="left"/>
        <w:rPr>
          <w:rFonts w:ascii="Symbol" w:hAnsi="Symbol"/>
          <w:sz w:val="24"/>
        </w:rPr>
      </w:pPr>
      <w:r>
        <w:rPr>
          <w:w w:val="90"/>
          <w:sz w:val="24"/>
        </w:rPr>
        <w:t>Focus</w:t>
      </w:r>
      <w:r>
        <w:rPr>
          <w:spacing w:val="-6"/>
          <w:w w:val="90"/>
          <w:sz w:val="24"/>
        </w:rPr>
        <w:t> </w:t>
      </w:r>
      <w:r>
        <w:rPr>
          <w:w w:val="90"/>
          <w:sz w:val="24"/>
        </w:rPr>
        <w:t>conversations</w:t>
      </w:r>
      <w:r>
        <w:rPr>
          <w:spacing w:val="-6"/>
          <w:w w:val="90"/>
          <w:sz w:val="24"/>
        </w:rPr>
        <w:t> </w:t>
      </w:r>
      <w:r>
        <w:rPr>
          <w:w w:val="90"/>
          <w:sz w:val="24"/>
        </w:rPr>
        <w:t>on</w:t>
      </w:r>
      <w:r>
        <w:rPr>
          <w:spacing w:val="-5"/>
          <w:w w:val="90"/>
          <w:sz w:val="24"/>
        </w:rPr>
        <w:t> </w:t>
      </w:r>
      <w:r>
        <w:rPr>
          <w:w w:val="90"/>
          <w:sz w:val="24"/>
        </w:rPr>
        <w:t>strengths</w:t>
      </w:r>
      <w:r>
        <w:rPr>
          <w:spacing w:val="-7"/>
          <w:w w:val="90"/>
          <w:sz w:val="24"/>
        </w:rPr>
        <w:t> </w:t>
      </w:r>
      <w:r>
        <w:rPr>
          <w:w w:val="90"/>
          <w:sz w:val="24"/>
        </w:rPr>
        <w:t>and</w:t>
      </w:r>
      <w:r>
        <w:rPr>
          <w:spacing w:val="-6"/>
          <w:w w:val="90"/>
          <w:sz w:val="24"/>
        </w:rPr>
        <w:t> </w:t>
      </w:r>
      <w:r>
        <w:rPr>
          <w:w w:val="90"/>
          <w:sz w:val="24"/>
        </w:rPr>
        <w:t>ways</w:t>
      </w:r>
      <w:r>
        <w:rPr>
          <w:spacing w:val="-5"/>
          <w:w w:val="90"/>
          <w:sz w:val="24"/>
        </w:rPr>
        <w:t> </w:t>
      </w:r>
      <w:r>
        <w:rPr>
          <w:w w:val="90"/>
          <w:sz w:val="24"/>
        </w:rPr>
        <w:t>to</w:t>
      </w:r>
      <w:r>
        <w:rPr>
          <w:spacing w:val="-6"/>
          <w:w w:val="90"/>
          <w:sz w:val="24"/>
        </w:rPr>
        <w:t> </w:t>
      </w:r>
      <w:r>
        <w:rPr>
          <w:w w:val="90"/>
          <w:sz w:val="24"/>
        </w:rPr>
        <w:t>develop</w:t>
      </w:r>
      <w:r>
        <w:rPr>
          <w:spacing w:val="-2"/>
          <w:w w:val="90"/>
          <w:sz w:val="24"/>
        </w:rPr>
        <w:t> </w:t>
      </w:r>
      <w:r>
        <w:rPr>
          <w:w w:val="90"/>
          <w:sz w:val="24"/>
        </w:rPr>
        <w:t>dyspraxic</w:t>
      </w:r>
      <w:r>
        <w:rPr>
          <w:spacing w:val="-6"/>
          <w:w w:val="90"/>
          <w:sz w:val="24"/>
        </w:rPr>
        <w:t> </w:t>
      </w:r>
      <w:r>
        <w:rPr>
          <w:spacing w:val="-2"/>
          <w:w w:val="90"/>
          <w:sz w:val="24"/>
        </w:rPr>
        <w:t>employees</w:t>
      </w:r>
    </w:p>
    <w:p>
      <w:pPr>
        <w:pStyle w:val="ListParagraph"/>
        <w:numPr>
          <w:ilvl w:val="0"/>
          <w:numId w:val="1"/>
        </w:numPr>
        <w:tabs>
          <w:tab w:pos="557" w:val="left" w:leader="none"/>
        </w:tabs>
        <w:spacing w:line="240" w:lineRule="auto" w:before="196" w:after="0"/>
        <w:ind w:left="557" w:right="0" w:hanging="357"/>
        <w:jc w:val="left"/>
        <w:rPr>
          <w:rFonts w:ascii="Symbol" w:hAnsi="Symbol"/>
          <w:sz w:val="24"/>
        </w:rPr>
      </w:pPr>
      <w:r>
        <w:rPr>
          <w:w w:val="90"/>
          <w:sz w:val="24"/>
        </w:rPr>
        <w:t>Encourage</w:t>
      </w:r>
      <w:r>
        <w:rPr>
          <w:spacing w:val="-10"/>
          <w:w w:val="90"/>
          <w:sz w:val="24"/>
        </w:rPr>
        <w:t> </w:t>
      </w:r>
      <w:r>
        <w:rPr>
          <w:w w:val="90"/>
          <w:sz w:val="24"/>
        </w:rPr>
        <w:t>managers</w:t>
      </w:r>
      <w:r>
        <w:rPr>
          <w:spacing w:val="-10"/>
          <w:w w:val="90"/>
          <w:sz w:val="24"/>
        </w:rPr>
        <w:t> </w:t>
      </w:r>
      <w:r>
        <w:rPr>
          <w:w w:val="90"/>
          <w:sz w:val="24"/>
        </w:rPr>
        <w:t>to</w:t>
      </w:r>
      <w:r>
        <w:rPr>
          <w:spacing w:val="-10"/>
          <w:w w:val="90"/>
          <w:sz w:val="24"/>
        </w:rPr>
        <w:t> </w:t>
      </w:r>
      <w:r>
        <w:rPr>
          <w:w w:val="90"/>
          <w:sz w:val="24"/>
        </w:rPr>
        <w:t>talk</w:t>
      </w:r>
      <w:r>
        <w:rPr>
          <w:spacing w:val="-10"/>
          <w:w w:val="90"/>
          <w:sz w:val="24"/>
        </w:rPr>
        <w:t> </w:t>
      </w:r>
      <w:r>
        <w:rPr>
          <w:w w:val="90"/>
          <w:sz w:val="24"/>
        </w:rPr>
        <w:t>openly</w:t>
      </w:r>
      <w:r>
        <w:rPr>
          <w:spacing w:val="-10"/>
          <w:w w:val="90"/>
          <w:sz w:val="24"/>
        </w:rPr>
        <w:t> </w:t>
      </w:r>
      <w:r>
        <w:rPr>
          <w:w w:val="90"/>
          <w:sz w:val="24"/>
        </w:rPr>
        <w:t>and</w:t>
      </w:r>
      <w:r>
        <w:rPr>
          <w:spacing w:val="-11"/>
          <w:w w:val="90"/>
          <w:sz w:val="24"/>
        </w:rPr>
        <w:t> </w:t>
      </w:r>
      <w:r>
        <w:rPr>
          <w:w w:val="90"/>
          <w:sz w:val="24"/>
        </w:rPr>
        <w:t>support</w:t>
      </w:r>
      <w:r>
        <w:rPr>
          <w:spacing w:val="-9"/>
          <w:w w:val="90"/>
          <w:sz w:val="24"/>
        </w:rPr>
        <w:t> </w:t>
      </w:r>
      <w:r>
        <w:rPr>
          <w:w w:val="90"/>
          <w:sz w:val="24"/>
        </w:rPr>
        <w:t>dyspraxia</w:t>
      </w:r>
      <w:r>
        <w:rPr>
          <w:spacing w:val="-8"/>
          <w:w w:val="90"/>
          <w:sz w:val="24"/>
        </w:rPr>
        <w:t> </w:t>
      </w:r>
      <w:r>
        <w:rPr>
          <w:w w:val="90"/>
          <w:sz w:val="24"/>
        </w:rPr>
        <w:t>(using</w:t>
      </w:r>
      <w:r>
        <w:rPr>
          <w:spacing w:val="-9"/>
          <w:w w:val="90"/>
          <w:sz w:val="24"/>
        </w:rPr>
        <w:t> </w:t>
      </w:r>
      <w:r>
        <w:rPr>
          <w:w w:val="90"/>
          <w:sz w:val="24"/>
        </w:rPr>
        <w:t>the</w:t>
      </w:r>
      <w:r>
        <w:rPr>
          <w:spacing w:val="-8"/>
          <w:w w:val="90"/>
          <w:sz w:val="24"/>
        </w:rPr>
        <w:t> </w:t>
      </w:r>
      <w:hyperlink r:id="rId9">
        <w:r>
          <w:rPr>
            <w:w w:val="90"/>
            <w:sz w:val="24"/>
          </w:rPr>
          <w:t>Inclusion</w:t>
        </w:r>
        <w:r>
          <w:rPr>
            <w:spacing w:val="-10"/>
            <w:w w:val="90"/>
            <w:sz w:val="24"/>
          </w:rPr>
          <w:t> </w:t>
        </w:r>
        <w:r>
          <w:rPr>
            <w:spacing w:val="-2"/>
            <w:w w:val="90"/>
            <w:sz w:val="24"/>
          </w:rPr>
          <w:t>Passport</w:t>
        </w:r>
      </w:hyperlink>
      <w:r>
        <w:rPr>
          <w:spacing w:val="-2"/>
          <w:w w:val="90"/>
          <w:sz w:val="24"/>
        </w:rPr>
        <w:t>)</w:t>
      </w:r>
    </w:p>
    <w:p>
      <w:pPr>
        <w:pStyle w:val="BodyText"/>
      </w:pPr>
    </w:p>
    <w:p>
      <w:pPr>
        <w:pStyle w:val="BodyText"/>
        <w:spacing w:before="230"/>
      </w:pPr>
    </w:p>
    <w:p>
      <w:pPr>
        <w:pStyle w:val="Heading1"/>
      </w:pPr>
      <w:r>
        <w:rPr>
          <w:color w:val="1A1D24"/>
          <w:spacing w:val="-2"/>
        </w:rPr>
        <w:t>Resources:</w:t>
      </w:r>
    </w:p>
    <w:p>
      <w:pPr>
        <w:pStyle w:val="BodyText"/>
        <w:spacing w:before="284"/>
        <w:ind w:left="133"/>
      </w:pPr>
      <w:hyperlink r:id="rId10">
        <w:r>
          <w:rPr>
            <w:color w:val="FF0000"/>
            <w:spacing w:val="-4"/>
            <w:u w:val="single" w:color="FF0000"/>
          </w:rPr>
          <w:t>https://www.nhs.uk/conditions/developmental-coordination-disorder-dyspraxia-in-adults/</w:t>
        </w:r>
      </w:hyperlink>
    </w:p>
    <w:p>
      <w:pPr>
        <w:pStyle w:val="BodyText"/>
        <w:spacing w:before="29"/>
      </w:pPr>
    </w:p>
    <w:p>
      <w:pPr>
        <w:pStyle w:val="BodyText"/>
        <w:ind w:left="133"/>
      </w:pPr>
      <w:hyperlink r:id="rId11">
        <w:r>
          <w:rPr>
            <w:color w:val="FF0000"/>
            <w:w w:val="90"/>
            <w:u w:val="single" w:color="FF0000"/>
          </w:rPr>
          <w:t>https://dyspraxiafoundation.org.uk/what_is_dyspraxia/dyspraxia-at-a-</w:t>
        </w:r>
        <w:r>
          <w:rPr>
            <w:color w:val="FF0000"/>
            <w:spacing w:val="-2"/>
            <w:w w:val="90"/>
            <w:u w:val="single" w:color="FF0000"/>
          </w:rPr>
          <w:t>glance/</w:t>
        </w:r>
      </w:hyperlink>
    </w:p>
    <w:p>
      <w:pPr>
        <w:pStyle w:val="BodyText"/>
        <w:spacing w:before="31"/>
      </w:pPr>
    </w:p>
    <w:p>
      <w:pPr>
        <w:pStyle w:val="BodyText"/>
        <w:ind w:left="133"/>
      </w:pPr>
      <w:hyperlink r:id="rId12">
        <w:r>
          <w:rPr>
            <w:color w:val="FF0000"/>
            <w:spacing w:val="-2"/>
            <w:u w:val="single" w:color="FF0000"/>
          </w:rPr>
          <w:t>https://dds.qmul.ac.uk/dyslexia/whatisdyspraxia/</w:t>
        </w:r>
      </w:hyperlink>
    </w:p>
    <w:p>
      <w:pPr>
        <w:pStyle w:val="BodyText"/>
        <w:spacing w:before="29"/>
      </w:pPr>
    </w:p>
    <w:p>
      <w:pPr>
        <w:pStyle w:val="BodyText"/>
        <w:ind w:left="133"/>
      </w:pPr>
      <w:hyperlink r:id="rId13">
        <w:r>
          <w:rPr>
            <w:color w:val="FF0000"/>
            <w:spacing w:val="-4"/>
            <w:u w:val="single" w:color="FF0000"/>
          </w:rPr>
          <w:t>https://exceptionalindividuals.com/about-us/blog/is-dyspraxia-a-disability/</w:t>
        </w:r>
      </w:hyperlink>
    </w:p>
    <w:p>
      <w:pPr>
        <w:pStyle w:val="BodyText"/>
        <w:spacing w:before="31"/>
      </w:pPr>
    </w:p>
    <w:p>
      <w:pPr>
        <w:pStyle w:val="BodyText"/>
        <w:ind w:left="133"/>
      </w:pPr>
      <w:hyperlink r:id="rId14">
        <w:r>
          <w:rPr>
            <w:color w:val="FF0000"/>
            <w:spacing w:val="-2"/>
            <w:u w:val="single" w:color="FF0000"/>
          </w:rPr>
          <w:t>https://www.gmb.org.uk/sites/default/files/neurodiversity-dyspraxia-guide.pdf</w:t>
        </w:r>
      </w:hyperlink>
    </w:p>
    <w:p>
      <w:pPr>
        <w:pStyle w:val="BodyText"/>
        <w:spacing w:before="29"/>
      </w:pPr>
    </w:p>
    <w:p>
      <w:pPr>
        <w:pStyle w:val="BodyText"/>
        <w:ind w:left="133"/>
      </w:pPr>
      <w:hyperlink r:id="rId15">
        <w:r>
          <w:rPr>
            <w:color w:val="FF0000"/>
            <w:spacing w:val="-2"/>
            <w:u w:val="single" w:color="FF0000"/>
          </w:rPr>
          <w:t>http://www.movementmattersuk.org/</w:t>
        </w:r>
      </w:hyperlink>
    </w:p>
    <w:p>
      <w:pPr>
        <w:pStyle w:val="BodyText"/>
        <w:spacing w:before="32"/>
      </w:pPr>
    </w:p>
    <w:p>
      <w:pPr>
        <w:pStyle w:val="BodyText"/>
        <w:spacing w:line="312" w:lineRule="auto"/>
        <w:ind w:left="133" w:right="1842"/>
      </w:pPr>
      <w:hyperlink r:id="rId16">
        <w:r>
          <w:rPr>
            <w:color w:val="FF0000"/>
            <w:spacing w:val="-4"/>
            <w:u w:val="single" w:color="FF0000"/>
          </w:rPr>
          <w:t>http://www.movementmattersuk.org/dcd-dyspraxia-adhd-spld/developmental-</w:t>
        </w:r>
      </w:hyperlink>
      <w:r>
        <w:rPr>
          <w:color w:val="FF0000"/>
          <w:spacing w:val="-4"/>
        </w:rPr>
        <w:t> </w:t>
      </w:r>
      <w:hyperlink r:id="rId16">
        <w:r>
          <w:rPr>
            <w:color w:val="FF0000"/>
            <w:spacing w:val="-4"/>
            <w:u w:val="single" w:color="FF0000"/>
          </w:rPr>
          <w:t>disordersdocumentation/dcd-and-employment.aspx</w:t>
        </w:r>
      </w:hyperlink>
    </w:p>
    <w:p>
      <w:pPr>
        <w:pStyle w:val="BodyText"/>
        <w:spacing w:before="221"/>
        <w:ind w:left="133"/>
      </w:pPr>
      <w:hyperlink r:id="rId17">
        <w:r>
          <w:rPr>
            <w:color w:val="FF0000"/>
            <w:spacing w:val="-2"/>
            <w:u w:val="single" w:color="FF0000"/>
          </w:rPr>
          <w:t>https://www.dyspraxicadults.org.uk/forums/</w:t>
        </w:r>
      </w:hyperlink>
    </w:p>
    <w:p>
      <w:pPr>
        <w:pStyle w:val="BodyText"/>
        <w:spacing w:before="31"/>
      </w:pPr>
    </w:p>
    <w:p>
      <w:pPr>
        <w:pStyle w:val="BodyText"/>
        <w:ind w:left="133"/>
      </w:pPr>
      <w:hyperlink r:id="rId18">
        <w:r>
          <w:rPr>
            <w:color w:val="FF0000"/>
            <w:spacing w:val="-2"/>
            <w:u w:val="single" w:color="FF0000"/>
          </w:rPr>
          <w:t>https://dyspraxiafoundation.org.uk/wpcontent/uploads/2016/06/Employer_guide_to_dyspraxia</w:t>
        </w:r>
      </w:hyperlink>
    </w:p>
    <w:p>
      <w:pPr>
        <w:pStyle w:val="BodyText"/>
        <w:spacing w:before="79"/>
        <w:ind w:left="133"/>
      </w:pPr>
      <w:hyperlink r:id="rId18">
        <w:r>
          <w:rPr>
            <w:color w:val="FF0000"/>
            <w:spacing w:val="-2"/>
            <w:w w:val="95"/>
            <w:u w:val="single" w:color="FF0000"/>
          </w:rPr>
          <w:t>_1.0.pdf</w:t>
        </w:r>
      </w:hyperlink>
    </w:p>
    <w:p>
      <w:pPr>
        <w:pStyle w:val="BodyText"/>
        <w:spacing w:before="31"/>
      </w:pPr>
    </w:p>
    <w:p>
      <w:pPr>
        <w:pStyle w:val="BodyText"/>
        <w:spacing w:before="1"/>
        <w:ind w:left="133"/>
      </w:pPr>
      <w:hyperlink r:id="rId19">
        <w:r>
          <w:rPr>
            <w:color w:val="FF0000"/>
            <w:spacing w:val="-2"/>
            <w:u w:val="single" w:color="FF0000"/>
          </w:rPr>
          <w:t>https://www.remploy.co.uk/employers/resources/a-z-disabilities/dyspraxia/</w:t>
        </w:r>
      </w:hyperlink>
    </w:p>
    <w:p>
      <w:pPr>
        <w:pStyle w:val="BodyText"/>
        <w:spacing w:before="29"/>
      </w:pPr>
    </w:p>
    <w:p>
      <w:pPr>
        <w:pStyle w:val="BodyText"/>
        <w:ind w:left="133"/>
      </w:pPr>
      <w:hyperlink r:id="rId20">
        <w:r>
          <w:rPr>
            <w:color w:val="FF0000"/>
            <w:spacing w:val="-6"/>
            <w:u w:val="single" w:color="FF0000"/>
          </w:rPr>
          <w:t>https://exceptionalindividuals.com/employers/neurodiverse-employee-support/dyspraxia/</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1"/>
        <w:rPr>
          <w:sz w:val="20"/>
        </w:rPr>
      </w:pPr>
      <w:r>
        <w:rPr/>
        <mc:AlternateContent>
          <mc:Choice Requires="wps">
            <w:drawing>
              <wp:anchor distT="0" distB="0" distL="0" distR="0" allowOverlap="1" layoutInCell="1" locked="0" behindDoc="1" simplePos="0" relativeHeight="487592448">
                <wp:simplePos x="0" y="0"/>
                <wp:positionH relativeFrom="page">
                  <wp:posOffset>701344</wp:posOffset>
                </wp:positionH>
                <wp:positionV relativeFrom="paragraph">
                  <wp:posOffset>187312</wp:posOffset>
                </wp:positionV>
                <wp:extent cx="615378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4.749023pt;width:484.54pt;height:.71997pt;mso-position-horizontal-relative:page;mso-position-vertical-relative:paragraph;z-index:-15724032;mso-wrap-distance-left:0;mso-wrap-distance-right:0" id="docshape17" filled="true" fillcolor="#222731" stroked="false">
                <v:fill type="solid"/>
                <w10:wrap type="topAndBottom"/>
              </v:rect>
            </w:pict>
          </mc:Fallback>
        </mc:AlternateContent>
      </w:r>
    </w:p>
    <w:sectPr>
      <w:pgSz w:w="11900" w:h="16850"/>
      <w:pgMar w:header="719" w:footer="781" w:top="980" w:bottom="9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176">
              <wp:simplePos x="0" y="0"/>
              <wp:positionH relativeFrom="page">
                <wp:posOffset>1101648</wp:posOffset>
              </wp:positionH>
              <wp:positionV relativeFrom="page">
                <wp:posOffset>10058348</wp:posOffset>
              </wp:positionV>
              <wp:extent cx="535178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51780" cy="194310"/>
                      </a:xfrm>
                      <a:prstGeom prst="rect">
                        <a:avLst/>
                      </a:prstGeom>
                    </wps:spPr>
                    <wps:txbx>
                      <w:txbxContent>
                        <w:p>
                          <w:pPr>
                            <w:pStyle w:val="BodyText"/>
                            <w:spacing w:before="12"/>
                            <w:ind w:left="20"/>
                          </w:pPr>
                          <w:r>
                            <w:rPr>
                              <w:color w:val="222731"/>
                              <w:w w:val="85"/>
                            </w:rPr>
                            <w:t>©</w:t>
                          </w:r>
                          <w:r>
                            <w:rPr>
                              <w:color w:val="222731"/>
                              <w:spacing w:val="14"/>
                            </w:rPr>
                            <w:t> </w:t>
                          </w:r>
                          <w:r>
                            <w:rPr>
                              <w:color w:val="222731"/>
                              <w:w w:val="85"/>
                            </w:rPr>
                            <w:t>Inclusive</w:t>
                          </w:r>
                          <w:r>
                            <w:rPr>
                              <w:color w:val="222731"/>
                              <w:spacing w:val="14"/>
                            </w:rPr>
                            <w:t> </w:t>
                          </w:r>
                          <w:r>
                            <w:rPr>
                              <w:color w:val="222731"/>
                              <w:w w:val="85"/>
                            </w:rPr>
                            <w:t>Employers</w:t>
                          </w:r>
                          <w:r>
                            <w:rPr>
                              <w:color w:val="222731"/>
                              <w:spacing w:val="15"/>
                            </w:rPr>
                            <w:t> </w:t>
                          </w:r>
                          <w:r>
                            <w:rPr>
                              <w:color w:val="222731"/>
                              <w:w w:val="85"/>
                            </w:rPr>
                            <w:t>2022</w:t>
                          </w:r>
                          <w:r>
                            <w:rPr>
                              <w:color w:val="222731"/>
                              <w:spacing w:val="16"/>
                            </w:rPr>
                            <w:t> </w:t>
                          </w:r>
                          <w:r>
                            <w:rPr>
                              <w:color w:val="222731"/>
                              <w:w w:val="85"/>
                            </w:rPr>
                            <w:t>|</w:t>
                          </w:r>
                          <w:r>
                            <w:rPr>
                              <w:color w:val="222731"/>
                              <w:spacing w:val="17"/>
                            </w:rPr>
                            <w:t> </w:t>
                          </w:r>
                          <w:hyperlink r:id="rId1">
                            <w:r>
                              <w:rPr>
                                <w:color w:val="0462C1"/>
                                <w:w w:val="85"/>
                                <w:u w:val="single" w:color="0462C1"/>
                              </w:rPr>
                              <w:t>www.inclusiveemployers.co.uk</w:t>
                            </w:r>
                          </w:hyperlink>
                          <w:r>
                            <w:rPr>
                              <w:color w:val="0462C1"/>
                              <w:spacing w:val="18"/>
                            </w:rPr>
                            <w:t> </w:t>
                          </w:r>
                          <w:r>
                            <w:rPr>
                              <w:color w:val="222731"/>
                              <w:w w:val="85"/>
                            </w:rPr>
                            <w:t>|</w:t>
                          </w:r>
                          <w:r>
                            <w:rPr>
                              <w:color w:val="222731"/>
                              <w:spacing w:val="18"/>
                            </w:rPr>
                            <w:t> </w:t>
                          </w:r>
                          <w:r>
                            <w:rPr>
                              <w:color w:val="222731"/>
                              <w:w w:val="85"/>
                            </w:rPr>
                            <w:t>Version</w:t>
                          </w:r>
                          <w:r>
                            <w:rPr>
                              <w:color w:val="222731"/>
                              <w:spacing w:val="14"/>
                            </w:rPr>
                            <w:t> </w:t>
                          </w:r>
                          <w:r>
                            <w:rPr>
                              <w:color w:val="222731"/>
                              <w:w w:val="85"/>
                            </w:rPr>
                            <w:t>1</w:t>
                          </w:r>
                          <w:r>
                            <w:rPr>
                              <w:color w:val="222731"/>
                              <w:spacing w:val="15"/>
                            </w:rPr>
                            <w:t> </w:t>
                          </w:r>
                          <w:r>
                            <w:rPr>
                              <w:color w:val="222731"/>
                              <w:w w:val="85"/>
                            </w:rPr>
                            <w:t>September</w:t>
                          </w:r>
                          <w:r>
                            <w:rPr>
                              <w:color w:val="222731"/>
                              <w:spacing w:val="15"/>
                            </w:rPr>
                            <w:t> </w:t>
                          </w:r>
                          <w:r>
                            <w:rPr>
                              <w:color w:val="222731"/>
                              <w:spacing w:val="-4"/>
                              <w:w w:val="85"/>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6.744003pt;margin-top:791.995972pt;width:421.4pt;height:15.3pt;mso-position-horizontal-relative:page;mso-position-vertical-relative:page;z-index:-15842304" type="#_x0000_t202" id="docshape1" filled="false" stroked="false">
              <v:textbox inset="0,0,0,0">
                <w:txbxContent>
                  <w:p>
                    <w:pPr>
                      <w:pStyle w:val="BodyText"/>
                      <w:spacing w:before="12"/>
                      <w:ind w:left="20"/>
                    </w:pPr>
                    <w:r>
                      <w:rPr>
                        <w:color w:val="222731"/>
                        <w:w w:val="85"/>
                      </w:rPr>
                      <w:t>©</w:t>
                    </w:r>
                    <w:r>
                      <w:rPr>
                        <w:color w:val="222731"/>
                        <w:spacing w:val="14"/>
                      </w:rPr>
                      <w:t> </w:t>
                    </w:r>
                    <w:r>
                      <w:rPr>
                        <w:color w:val="222731"/>
                        <w:w w:val="85"/>
                      </w:rPr>
                      <w:t>Inclusive</w:t>
                    </w:r>
                    <w:r>
                      <w:rPr>
                        <w:color w:val="222731"/>
                        <w:spacing w:val="14"/>
                      </w:rPr>
                      <w:t> </w:t>
                    </w:r>
                    <w:r>
                      <w:rPr>
                        <w:color w:val="222731"/>
                        <w:w w:val="85"/>
                      </w:rPr>
                      <w:t>Employers</w:t>
                    </w:r>
                    <w:r>
                      <w:rPr>
                        <w:color w:val="222731"/>
                        <w:spacing w:val="15"/>
                      </w:rPr>
                      <w:t> </w:t>
                    </w:r>
                    <w:r>
                      <w:rPr>
                        <w:color w:val="222731"/>
                        <w:w w:val="85"/>
                      </w:rPr>
                      <w:t>2022</w:t>
                    </w:r>
                    <w:r>
                      <w:rPr>
                        <w:color w:val="222731"/>
                        <w:spacing w:val="16"/>
                      </w:rPr>
                      <w:t> </w:t>
                    </w:r>
                    <w:r>
                      <w:rPr>
                        <w:color w:val="222731"/>
                        <w:w w:val="85"/>
                      </w:rPr>
                      <w:t>|</w:t>
                    </w:r>
                    <w:r>
                      <w:rPr>
                        <w:color w:val="222731"/>
                        <w:spacing w:val="17"/>
                      </w:rPr>
                      <w:t> </w:t>
                    </w:r>
                    <w:hyperlink r:id="rId1">
                      <w:r>
                        <w:rPr>
                          <w:color w:val="0462C1"/>
                          <w:w w:val="85"/>
                          <w:u w:val="single" w:color="0462C1"/>
                        </w:rPr>
                        <w:t>www.inclusiveemployers.co.uk</w:t>
                      </w:r>
                    </w:hyperlink>
                    <w:r>
                      <w:rPr>
                        <w:color w:val="0462C1"/>
                        <w:spacing w:val="18"/>
                      </w:rPr>
                      <w:t> </w:t>
                    </w:r>
                    <w:r>
                      <w:rPr>
                        <w:color w:val="222731"/>
                        <w:w w:val="85"/>
                      </w:rPr>
                      <w:t>|</w:t>
                    </w:r>
                    <w:r>
                      <w:rPr>
                        <w:color w:val="222731"/>
                        <w:spacing w:val="18"/>
                      </w:rPr>
                      <w:t> </w:t>
                    </w:r>
                    <w:r>
                      <w:rPr>
                        <w:color w:val="222731"/>
                        <w:w w:val="85"/>
                      </w:rPr>
                      <w:t>Version</w:t>
                    </w:r>
                    <w:r>
                      <w:rPr>
                        <w:color w:val="222731"/>
                        <w:spacing w:val="14"/>
                      </w:rPr>
                      <w:t> </w:t>
                    </w:r>
                    <w:r>
                      <w:rPr>
                        <w:color w:val="222731"/>
                        <w:w w:val="85"/>
                      </w:rPr>
                      <w:t>1</w:t>
                    </w:r>
                    <w:r>
                      <w:rPr>
                        <w:color w:val="222731"/>
                        <w:spacing w:val="15"/>
                      </w:rPr>
                      <w:t> </w:t>
                    </w:r>
                    <w:r>
                      <w:rPr>
                        <w:color w:val="222731"/>
                        <w:w w:val="85"/>
                      </w:rPr>
                      <w:t>September</w:t>
                    </w:r>
                    <w:r>
                      <w:rPr>
                        <w:color w:val="222731"/>
                        <w:spacing w:val="15"/>
                      </w:rPr>
                      <w:t> </w:t>
                    </w:r>
                    <w:r>
                      <w:rPr>
                        <w:color w:val="222731"/>
                        <w:spacing w:val="-4"/>
                        <w:w w:val="85"/>
                      </w:rPr>
                      <w:t>2022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200">
              <wp:simplePos x="0" y="0"/>
              <wp:positionH relativeFrom="page">
                <wp:posOffset>1101648</wp:posOffset>
              </wp:positionH>
              <wp:positionV relativeFrom="page">
                <wp:posOffset>10058348</wp:posOffset>
              </wp:positionV>
              <wp:extent cx="535178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51780" cy="194310"/>
                      </a:xfrm>
                      <a:prstGeom prst="rect">
                        <a:avLst/>
                      </a:prstGeom>
                    </wps:spPr>
                    <wps:txbx>
                      <w:txbxContent>
                        <w:p>
                          <w:pPr>
                            <w:pStyle w:val="BodyText"/>
                            <w:spacing w:before="12"/>
                            <w:ind w:left="20"/>
                          </w:pPr>
                          <w:r>
                            <w:rPr>
                              <w:color w:val="222731"/>
                              <w:w w:val="85"/>
                            </w:rPr>
                            <w:t>©</w:t>
                          </w:r>
                          <w:r>
                            <w:rPr>
                              <w:color w:val="222731"/>
                              <w:spacing w:val="14"/>
                            </w:rPr>
                            <w:t> </w:t>
                          </w:r>
                          <w:r>
                            <w:rPr>
                              <w:color w:val="222731"/>
                              <w:w w:val="85"/>
                            </w:rPr>
                            <w:t>Inclusive</w:t>
                          </w:r>
                          <w:r>
                            <w:rPr>
                              <w:color w:val="222731"/>
                              <w:spacing w:val="14"/>
                            </w:rPr>
                            <w:t> </w:t>
                          </w:r>
                          <w:r>
                            <w:rPr>
                              <w:color w:val="222731"/>
                              <w:w w:val="85"/>
                            </w:rPr>
                            <w:t>Employers</w:t>
                          </w:r>
                          <w:r>
                            <w:rPr>
                              <w:color w:val="222731"/>
                              <w:spacing w:val="15"/>
                            </w:rPr>
                            <w:t> </w:t>
                          </w:r>
                          <w:r>
                            <w:rPr>
                              <w:color w:val="222731"/>
                              <w:w w:val="85"/>
                            </w:rPr>
                            <w:t>2022</w:t>
                          </w:r>
                          <w:r>
                            <w:rPr>
                              <w:color w:val="222731"/>
                              <w:spacing w:val="16"/>
                            </w:rPr>
                            <w:t> </w:t>
                          </w:r>
                          <w:r>
                            <w:rPr>
                              <w:color w:val="222731"/>
                              <w:w w:val="85"/>
                            </w:rPr>
                            <w:t>|</w:t>
                          </w:r>
                          <w:r>
                            <w:rPr>
                              <w:color w:val="222731"/>
                              <w:spacing w:val="17"/>
                            </w:rPr>
                            <w:t> </w:t>
                          </w:r>
                          <w:hyperlink r:id="rId1">
                            <w:r>
                              <w:rPr>
                                <w:color w:val="0462C1"/>
                                <w:w w:val="85"/>
                                <w:u w:val="single" w:color="0462C1"/>
                              </w:rPr>
                              <w:t>www.inclusiveemployers.co.uk</w:t>
                            </w:r>
                          </w:hyperlink>
                          <w:r>
                            <w:rPr>
                              <w:color w:val="0462C1"/>
                              <w:spacing w:val="18"/>
                            </w:rPr>
                            <w:t> </w:t>
                          </w:r>
                          <w:r>
                            <w:rPr>
                              <w:color w:val="222731"/>
                              <w:w w:val="85"/>
                            </w:rPr>
                            <w:t>|</w:t>
                          </w:r>
                          <w:r>
                            <w:rPr>
                              <w:color w:val="222731"/>
                              <w:spacing w:val="18"/>
                            </w:rPr>
                            <w:t> </w:t>
                          </w:r>
                          <w:r>
                            <w:rPr>
                              <w:color w:val="222731"/>
                              <w:w w:val="85"/>
                            </w:rPr>
                            <w:t>Version</w:t>
                          </w:r>
                          <w:r>
                            <w:rPr>
                              <w:color w:val="222731"/>
                              <w:spacing w:val="14"/>
                            </w:rPr>
                            <w:t> </w:t>
                          </w:r>
                          <w:r>
                            <w:rPr>
                              <w:color w:val="222731"/>
                              <w:w w:val="85"/>
                            </w:rPr>
                            <w:t>1</w:t>
                          </w:r>
                          <w:r>
                            <w:rPr>
                              <w:color w:val="222731"/>
                              <w:spacing w:val="15"/>
                            </w:rPr>
                            <w:t> </w:t>
                          </w:r>
                          <w:r>
                            <w:rPr>
                              <w:color w:val="222731"/>
                              <w:w w:val="85"/>
                            </w:rPr>
                            <w:t>September</w:t>
                          </w:r>
                          <w:r>
                            <w:rPr>
                              <w:color w:val="222731"/>
                              <w:spacing w:val="15"/>
                            </w:rPr>
                            <w:t> </w:t>
                          </w:r>
                          <w:r>
                            <w:rPr>
                              <w:color w:val="222731"/>
                              <w:spacing w:val="-4"/>
                              <w:w w:val="85"/>
                            </w:rPr>
                            <w:t>2022</w:t>
                          </w:r>
                        </w:p>
                      </w:txbxContent>
                    </wps:txbx>
                    <wps:bodyPr wrap="square" lIns="0" tIns="0" rIns="0" bIns="0" rtlCol="0">
                      <a:noAutofit/>
                    </wps:bodyPr>
                  </wps:wsp>
                </a:graphicData>
              </a:graphic>
            </wp:anchor>
          </w:drawing>
        </mc:Choice>
        <mc:Fallback>
          <w:pict>
            <v:shape style="position:absolute;margin-left:86.744003pt;margin-top:791.995972pt;width:421.4pt;height:15.3pt;mso-position-horizontal-relative:page;mso-position-vertical-relative:page;z-index:-15841280" type="#_x0000_t202" id="docshape5" filled="false" stroked="false">
              <v:textbox inset="0,0,0,0">
                <w:txbxContent>
                  <w:p>
                    <w:pPr>
                      <w:pStyle w:val="BodyText"/>
                      <w:spacing w:before="12"/>
                      <w:ind w:left="20"/>
                    </w:pPr>
                    <w:r>
                      <w:rPr>
                        <w:color w:val="222731"/>
                        <w:w w:val="85"/>
                      </w:rPr>
                      <w:t>©</w:t>
                    </w:r>
                    <w:r>
                      <w:rPr>
                        <w:color w:val="222731"/>
                        <w:spacing w:val="14"/>
                      </w:rPr>
                      <w:t> </w:t>
                    </w:r>
                    <w:r>
                      <w:rPr>
                        <w:color w:val="222731"/>
                        <w:w w:val="85"/>
                      </w:rPr>
                      <w:t>Inclusive</w:t>
                    </w:r>
                    <w:r>
                      <w:rPr>
                        <w:color w:val="222731"/>
                        <w:spacing w:val="14"/>
                      </w:rPr>
                      <w:t> </w:t>
                    </w:r>
                    <w:r>
                      <w:rPr>
                        <w:color w:val="222731"/>
                        <w:w w:val="85"/>
                      </w:rPr>
                      <w:t>Employers</w:t>
                    </w:r>
                    <w:r>
                      <w:rPr>
                        <w:color w:val="222731"/>
                        <w:spacing w:val="15"/>
                      </w:rPr>
                      <w:t> </w:t>
                    </w:r>
                    <w:r>
                      <w:rPr>
                        <w:color w:val="222731"/>
                        <w:w w:val="85"/>
                      </w:rPr>
                      <w:t>2022</w:t>
                    </w:r>
                    <w:r>
                      <w:rPr>
                        <w:color w:val="222731"/>
                        <w:spacing w:val="16"/>
                      </w:rPr>
                      <w:t> </w:t>
                    </w:r>
                    <w:r>
                      <w:rPr>
                        <w:color w:val="222731"/>
                        <w:w w:val="85"/>
                      </w:rPr>
                      <w:t>|</w:t>
                    </w:r>
                    <w:r>
                      <w:rPr>
                        <w:color w:val="222731"/>
                        <w:spacing w:val="17"/>
                      </w:rPr>
                      <w:t> </w:t>
                    </w:r>
                    <w:hyperlink r:id="rId1">
                      <w:r>
                        <w:rPr>
                          <w:color w:val="0462C1"/>
                          <w:w w:val="85"/>
                          <w:u w:val="single" w:color="0462C1"/>
                        </w:rPr>
                        <w:t>www.inclusiveemployers.co.uk</w:t>
                      </w:r>
                    </w:hyperlink>
                    <w:r>
                      <w:rPr>
                        <w:color w:val="0462C1"/>
                        <w:spacing w:val="18"/>
                      </w:rPr>
                      <w:t> </w:t>
                    </w:r>
                    <w:r>
                      <w:rPr>
                        <w:color w:val="222731"/>
                        <w:w w:val="85"/>
                      </w:rPr>
                      <w:t>|</w:t>
                    </w:r>
                    <w:r>
                      <w:rPr>
                        <w:color w:val="222731"/>
                        <w:spacing w:val="18"/>
                      </w:rPr>
                      <w:t> </w:t>
                    </w:r>
                    <w:r>
                      <w:rPr>
                        <w:color w:val="222731"/>
                        <w:w w:val="85"/>
                      </w:rPr>
                      <w:t>Version</w:t>
                    </w:r>
                    <w:r>
                      <w:rPr>
                        <w:color w:val="222731"/>
                        <w:spacing w:val="14"/>
                      </w:rPr>
                      <w:t> </w:t>
                    </w:r>
                    <w:r>
                      <w:rPr>
                        <w:color w:val="222731"/>
                        <w:w w:val="85"/>
                      </w:rPr>
                      <w:t>1</w:t>
                    </w:r>
                    <w:r>
                      <w:rPr>
                        <w:color w:val="222731"/>
                        <w:spacing w:val="15"/>
                      </w:rPr>
                      <w:t> </w:t>
                    </w:r>
                    <w:r>
                      <w:rPr>
                        <w:color w:val="222731"/>
                        <w:w w:val="85"/>
                      </w:rPr>
                      <w:t>September</w:t>
                    </w:r>
                    <w:r>
                      <w:rPr>
                        <w:color w:val="222731"/>
                        <w:spacing w:val="15"/>
                      </w:rPr>
                      <w:t> </w:t>
                    </w:r>
                    <w:r>
                      <w:rPr>
                        <w:color w:val="222731"/>
                        <w:spacing w:val="-4"/>
                        <w:w w:val="85"/>
                      </w:rPr>
                      <w:t>2022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688">
              <wp:simplePos x="0" y="0"/>
              <wp:positionH relativeFrom="page">
                <wp:posOffset>706932</wp:posOffset>
              </wp:positionH>
              <wp:positionV relativeFrom="page">
                <wp:posOffset>444042</wp:posOffset>
              </wp:positionV>
              <wp:extent cx="3070860" cy="1981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70860" cy="198120"/>
                      </a:xfrm>
                      <a:prstGeom prst="rect">
                        <a:avLst/>
                      </a:prstGeom>
                    </wps:spPr>
                    <wps:txbx>
                      <w:txbxContent>
                        <w:p>
                          <w:pPr>
                            <w:spacing w:before="15"/>
                            <w:ind w:left="20" w:right="0" w:firstLine="0"/>
                            <w:jc w:val="left"/>
                            <w:rPr>
                              <w:rFonts w:ascii="Calibri" w:hAnsi="Calibri"/>
                              <w:b/>
                              <w:sz w:val="24"/>
                            </w:rPr>
                          </w:pPr>
                          <w:r>
                            <w:rPr>
                              <w:rFonts w:ascii="Calibri" w:hAnsi="Calibri"/>
                              <w:b/>
                              <w:color w:val="FF0000"/>
                              <w:sz w:val="24"/>
                            </w:rPr>
                            <w:t>Inclusive</w:t>
                          </w:r>
                          <w:r>
                            <w:rPr>
                              <w:rFonts w:ascii="Calibri" w:hAnsi="Calibri"/>
                              <w:b/>
                              <w:color w:val="FF0000"/>
                              <w:spacing w:val="11"/>
                              <w:sz w:val="24"/>
                            </w:rPr>
                            <w:t> </w:t>
                          </w:r>
                          <w:r>
                            <w:rPr>
                              <w:rFonts w:ascii="Calibri" w:hAnsi="Calibri"/>
                              <w:b/>
                              <w:color w:val="FF0000"/>
                              <w:sz w:val="24"/>
                            </w:rPr>
                            <w:t>Employers</w:t>
                          </w:r>
                          <w:r>
                            <w:rPr>
                              <w:rFonts w:ascii="Calibri" w:hAnsi="Calibri"/>
                              <w:b/>
                              <w:color w:val="FF0000"/>
                              <w:spacing w:val="16"/>
                              <w:sz w:val="24"/>
                            </w:rPr>
                            <w:t> </w:t>
                          </w:r>
                          <w:r>
                            <w:rPr>
                              <w:color w:val="222731"/>
                              <w:sz w:val="24"/>
                            </w:rPr>
                            <w:t>–</w:t>
                          </w:r>
                          <w:r>
                            <w:rPr>
                              <w:color w:val="222731"/>
                              <w:spacing w:val="4"/>
                              <w:sz w:val="24"/>
                            </w:rPr>
                            <w:t> </w:t>
                          </w:r>
                          <w:r>
                            <w:rPr>
                              <w:rFonts w:ascii="Calibri" w:hAnsi="Calibri"/>
                              <w:b/>
                              <w:color w:val="222731"/>
                              <w:sz w:val="24"/>
                            </w:rPr>
                            <w:t>Understanding</w:t>
                          </w:r>
                          <w:r>
                            <w:rPr>
                              <w:rFonts w:ascii="Calibri" w:hAnsi="Calibri"/>
                              <w:b/>
                              <w:color w:val="222731"/>
                              <w:spacing w:val="16"/>
                              <w:sz w:val="24"/>
                            </w:rPr>
                            <w:t> </w:t>
                          </w:r>
                          <w:r>
                            <w:rPr>
                              <w:rFonts w:ascii="Calibri" w:hAnsi="Calibri"/>
                              <w:b/>
                              <w:color w:val="222731"/>
                              <w:spacing w:val="-2"/>
                              <w:sz w:val="24"/>
                            </w:rPr>
                            <w:t>dyspraxia</w:t>
                          </w:r>
                        </w:p>
                      </w:txbxContent>
                    </wps:txbx>
                    <wps:bodyPr wrap="square" lIns="0" tIns="0" rIns="0" bIns="0" rtlCol="0">
                      <a:noAutofit/>
                    </wps:bodyPr>
                  </wps:wsp>
                </a:graphicData>
              </a:graphic>
            </wp:anchor>
          </w:drawing>
        </mc:Choice>
        <mc:Fallback>
          <w:pict>
            <v:shape style="position:absolute;margin-left:55.664001pt;margin-top:34.963978pt;width:241.8pt;height:15.6pt;mso-position-horizontal-relative:page;mso-position-vertical-relative:page;z-index:-15841792" type="#_x0000_t202" id="docshape4" filled="false" stroked="false">
              <v:textbox inset="0,0,0,0">
                <w:txbxContent>
                  <w:p>
                    <w:pPr>
                      <w:spacing w:before="15"/>
                      <w:ind w:left="20" w:right="0" w:firstLine="0"/>
                      <w:jc w:val="left"/>
                      <w:rPr>
                        <w:rFonts w:ascii="Calibri" w:hAnsi="Calibri"/>
                        <w:b/>
                        <w:sz w:val="24"/>
                      </w:rPr>
                    </w:pPr>
                    <w:r>
                      <w:rPr>
                        <w:rFonts w:ascii="Calibri" w:hAnsi="Calibri"/>
                        <w:b/>
                        <w:color w:val="FF0000"/>
                        <w:sz w:val="24"/>
                      </w:rPr>
                      <w:t>Inclusive</w:t>
                    </w:r>
                    <w:r>
                      <w:rPr>
                        <w:rFonts w:ascii="Calibri" w:hAnsi="Calibri"/>
                        <w:b/>
                        <w:color w:val="FF0000"/>
                        <w:spacing w:val="11"/>
                        <w:sz w:val="24"/>
                      </w:rPr>
                      <w:t> </w:t>
                    </w:r>
                    <w:r>
                      <w:rPr>
                        <w:rFonts w:ascii="Calibri" w:hAnsi="Calibri"/>
                        <w:b/>
                        <w:color w:val="FF0000"/>
                        <w:sz w:val="24"/>
                      </w:rPr>
                      <w:t>Employers</w:t>
                    </w:r>
                    <w:r>
                      <w:rPr>
                        <w:rFonts w:ascii="Calibri" w:hAnsi="Calibri"/>
                        <w:b/>
                        <w:color w:val="FF0000"/>
                        <w:spacing w:val="16"/>
                        <w:sz w:val="24"/>
                      </w:rPr>
                      <w:t> </w:t>
                    </w:r>
                    <w:r>
                      <w:rPr>
                        <w:color w:val="222731"/>
                        <w:sz w:val="24"/>
                      </w:rPr>
                      <w:t>–</w:t>
                    </w:r>
                    <w:r>
                      <w:rPr>
                        <w:color w:val="222731"/>
                        <w:spacing w:val="4"/>
                        <w:sz w:val="24"/>
                      </w:rPr>
                      <w:t> </w:t>
                    </w:r>
                    <w:r>
                      <w:rPr>
                        <w:rFonts w:ascii="Calibri" w:hAnsi="Calibri"/>
                        <w:b/>
                        <w:color w:val="222731"/>
                        <w:sz w:val="24"/>
                      </w:rPr>
                      <w:t>Understanding</w:t>
                    </w:r>
                    <w:r>
                      <w:rPr>
                        <w:rFonts w:ascii="Calibri" w:hAnsi="Calibri"/>
                        <w:b/>
                        <w:color w:val="222731"/>
                        <w:spacing w:val="16"/>
                        <w:sz w:val="24"/>
                      </w:rPr>
                      <w:t> </w:t>
                    </w:r>
                    <w:r>
                      <w:rPr>
                        <w:rFonts w:ascii="Calibri" w:hAnsi="Calibri"/>
                        <w:b/>
                        <w:color w:val="222731"/>
                        <w:spacing w:val="-2"/>
                        <w:sz w:val="24"/>
                      </w:rPr>
                      <w:t>dyspraxia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58" w:hanging="358"/>
      </w:pPr>
      <w:rPr>
        <w:rFonts w:hint="default" w:ascii="Symbol" w:hAnsi="Symbol" w:eastAsia="Symbol" w:cs="Symbol"/>
        <w:spacing w:val="0"/>
        <w:w w:val="100"/>
        <w:lang w:val="en-US" w:eastAsia="en-US" w:bidi="ar-SA"/>
      </w:rPr>
    </w:lvl>
    <w:lvl w:ilvl="1">
      <w:start w:val="0"/>
      <w:numFmt w:val="bullet"/>
      <w:lvlText w:val="•"/>
      <w:lvlJc w:val="left"/>
      <w:pPr>
        <w:ind w:left="1493" w:hanging="358"/>
      </w:pPr>
      <w:rPr>
        <w:rFonts w:hint="default"/>
        <w:lang w:val="en-US" w:eastAsia="en-US" w:bidi="ar-SA"/>
      </w:rPr>
    </w:lvl>
    <w:lvl w:ilvl="2">
      <w:start w:val="0"/>
      <w:numFmt w:val="bullet"/>
      <w:lvlText w:val="•"/>
      <w:lvlJc w:val="left"/>
      <w:pPr>
        <w:ind w:left="2427" w:hanging="358"/>
      </w:pPr>
      <w:rPr>
        <w:rFonts w:hint="default"/>
        <w:lang w:val="en-US" w:eastAsia="en-US" w:bidi="ar-SA"/>
      </w:rPr>
    </w:lvl>
    <w:lvl w:ilvl="3">
      <w:start w:val="0"/>
      <w:numFmt w:val="bullet"/>
      <w:lvlText w:val="•"/>
      <w:lvlJc w:val="left"/>
      <w:pPr>
        <w:ind w:left="3361" w:hanging="358"/>
      </w:pPr>
      <w:rPr>
        <w:rFonts w:hint="default"/>
        <w:lang w:val="en-US" w:eastAsia="en-US" w:bidi="ar-SA"/>
      </w:rPr>
    </w:lvl>
    <w:lvl w:ilvl="4">
      <w:start w:val="0"/>
      <w:numFmt w:val="bullet"/>
      <w:lvlText w:val="•"/>
      <w:lvlJc w:val="left"/>
      <w:pPr>
        <w:ind w:left="4295" w:hanging="358"/>
      </w:pPr>
      <w:rPr>
        <w:rFonts w:hint="default"/>
        <w:lang w:val="en-US" w:eastAsia="en-US" w:bidi="ar-SA"/>
      </w:rPr>
    </w:lvl>
    <w:lvl w:ilvl="5">
      <w:start w:val="0"/>
      <w:numFmt w:val="bullet"/>
      <w:lvlText w:val="•"/>
      <w:lvlJc w:val="left"/>
      <w:pPr>
        <w:ind w:left="5229" w:hanging="358"/>
      </w:pPr>
      <w:rPr>
        <w:rFonts w:hint="default"/>
        <w:lang w:val="en-US" w:eastAsia="en-US" w:bidi="ar-SA"/>
      </w:rPr>
    </w:lvl>
    <w:lvl w:ilvl="6">
      <w:start w:val="0"/>
      <w:numFmt w:val="bullet"/>
      <w:lvlText w:val="•"/>
      <w:lvlJc w:val="left"/>
      <w:pPr>
        <w:ind w:left="6163" w:hanging="358"/>
      </w:pPr>
      <w:rPr>
        <w:rFonts w:hint="default"/>
        <w:lang w:val="en-US" w:eastAsia="en-US" w:bidi="ar-SA"/>
      </w:rPr>
    </w:lvl>
    <w:lvl w:ilvl="7">
      <w:start w:val="0"/>
      <w:numFmt w:val="bullet"/>
      <w:lvlText w:val="•"/>
      <w:lvlJc w:val="left"/>
      <w:pPr>
        <w:ind w:left="7097" w:hanging="358"/>
      </w:pPr>
      <w:rPr>
        <w:rFonts w:hint="default"/>
        <w:lang w:val="en-US" w:eastAsia="en-US" w:bidi="ar-SA"/>
      </w:rPr>
    </w:lvl>
    <w:lvl w:ilvl="8">
      <w:start w:val="0"/>
      <w:numFmt w:val="bullet"/>
      <w:lvlText w:val="•"/>
      <w:lvlJc w:val="left"/>
      <w:pPr>
        <w:ind w:left="8031" w:hanging="35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33"/>
      <w:outlineLvl w:val="1"/>
    </w:pPr>
    <w:rPr>
      <w:rFonts w:ascii="Calibri" w:hAnsi="Calibri" w:eastAsia="Calibri" w:cs="Calibri"/>
      <w:b/>
      <w:bCs/>
      <w:sz w:val="26"/>
      <w:szCs w:val="26"/>
      <w:lang w:val="en-US" w:eastAsia="en-US" w:bidi="ar-SA"/>
    </w:rPr>
  </w:style>
  <w:style w:styleId="Title" w:type="paragraph">
    <w:name w:val="Title"/>
    <w:basedOn w:val="Normal"/>
    <w:uiPriority w:val="1"/>
    <w:qFormat/>
    <w:pPr>
      <w:ind w:left="133"/>
    </w:pPr>
    <w:rPr>
      <w:rFonts w:ascii="Arial" w:hAnsi="Arial" w:eastAsia="Arial" w:cs="Arial"/>
      <w:sz w:val="64"/>
      <w:szCs w:val="64"/>
      <w:lang w:val="en-US" w:eastAsia="en-US" w:bidi="ar-SA"/>
    </w:rPr>
  </w:style>
  <w:style w:styleId="ListParagraph" w:type="paragraph">
    <w:name w:val="List Paragraph"/>
    <w:basedOn w:val="Normal"/>
    <w:uiPriority w:val="1"/>
    <w:qFormat/>
    <w:pPr>
      <w:spacing w:before="193"/>
      <w:ind w:left="557" w:hanging="35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s://www.inclusiveemployers.co.uk/resource/inclusion-passport/" TargetMode="External"/><Relationship Id="rId10" Type="http://schemas.openxmlformats.org/officeDocument/2006/relationships/hyperlink" Target="https://www.nhs.uk/conditions/developmental-coordination-disorder-dyspraxia-in-adults/" TargetMode="External"/><Relationship Id="rId11" Type="http://schemas.openxmlformats.org/officeDocument/2006/relationships/hyperlink" Target="https://dyspraxiafoundation.org.uk/what_is_dyspraxia/dyspraxia-at-a-glance/" TargetMode="External"/><Relationship Id="rId12" Type="http://schemas.openxmlformats.org/officeDocument/2006/relationships/hyperlink" Target="https://dds.qmul.ac.uk/dyslexia/whatisdyspraxia/" TargetMode="External"/><Relationship Id="rId13" Type="http://schemas.openxmlformats.org/officeDocument/2006/relationships/hyperlink" Target="https://exceptionalindividuals.com/about-us/blog/is-dyspraxia-a-disability/" TargetMode="External"/><Relationship Id="rId14" Type="http://schemas.openxmlformats.org/officeDocument/2006/relationships/hyperlink" Target="https://www.gmb.org.uk/sites/default/files/neurodiversity-dyspraxia-guide.pdf" TargetMode="External"/><Relationship Id="rId15" Type="http://schemas.openxmlformats.org/officeDocument/2006/relationships/hyperlink" Target="http://www.movementmattersuk.org/" TargetMode="External"/><Relationship Id="rId16" Type="http://schemas.openxmlformats.org/officeDocument/2006/relationships/hyperlink" Target="http://www.movementmattersuk.org/dcd-dyspraxia-adhd-spld/developmental-disordersdocumentation/dcd-and-employment.aspx" TargetMode="External"/><Relationship Id="rId17" Type="http://schemas.openxmlformats.org/officeDocument/2006/relationships/hyperlink" Target="https://www.dyspraxicadults.org.uk/forums/" TargetMode="External"/><Relationship Id="rId18" Type="http://schemas.openxmlformats.org/officeDocument/2006/relationships/hyperlink" Target="https://dyspraxiafoundation.org.uk/wpcontent/uploads/2016/06/Employer_guide_to_dyspraxia_1.0.pdf" TargetMode="External"/><Relationship Id="rId19" Type="http://schemas.openxmlformats.org/officeDocument/2006/relationships/hyperlink" Target="https://www.remploy.co.uk/employers/resources/a-z-disabilities/dyspraxia/" TargetMode="External"/><Relationship Id="rId20" Type="http://schemas.openxmlformats.org/officeDocument/2006/relationships/hyperlink" Target="https://exceptionalindividuals.com/employers/neurodiverse-employee-support/dyspraxia/"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Zeinab Ali</dc:creator>
  <dc:subject>Transgender Factsheet – Myths and Facts</dc:subject>
  <dc:title>Inclusive Employers</dc:title>
  <dcterms:created xsi:type="dcterms:W3CDTF">2024-07-09T09:48:38Z</dcterms:created>
  <dcterms:modified xsi:type="dcterms:W3CDTF">2024-07-09T09:48:38Z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for Microsoft 365</vt:lpwstr>
  </property>
  <property fmtid="{D5CDD505-2E9C-101B-9397-08002B2CF9AE}" pid="4" name="LastSaved">
    <vt:filetime>2024-07-09T00:00:00Z</vt:filetime>
  </property>
  <property fmtid="{D5CDD505-2E9C-101B-9397-08002B2CF9AE}" pid="5" name="Producer">
    <vt:lpwstr>Microsoft® Word for Microsoft 365</vt:lpwstr>
  </property>
</Properties>
</file>